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25" w:rsidRPr="002341A1" w:rsidRDefault="00A82CCB" w:rsidP="00202625">
      <w:pPr>
        <w:pStyle w:val="Titre1"/>
      </w:pPr>
      <w:r>
        <w:t>Formulaire de signalement</w:t>
      </w:r>
    </w:p>
    <w:p w:rsidR="00202625" w:rsidRPr="002341A1" w:rsidRDefault="007056A7" w:rsidP="00202625">
      <w:pPr>
        <w:pStyle w:val="Sous-titreduTitre1"/>
      </w:pPr>
      <w:r>
        <w:t>Éclosion en milieu de garde</w:t>
      </w:r>
    </w:p>
    <w:p w:rsidR="00C9154E" w:rsidRDefault="00C52B87" w:rsidP="006A274E">
      <w:pPr>
        <w:spacing w:after="0"/>
      </w:pPr>
      <w:r>
        <w:t>Veuillez c</w:t>
      </w:r>
      <w:r w:rsidR="00C9154E">
        <w:t>onsulter le</w:t>
      </w:r>
      <w:r w:rsidR="00C9154E" w:rsidRPr="00C9154E">
        <w:t xml:space="preserve"> </w:t>
      </w:r>
      <w:r w:rsidR="00C9154E">
        <w:t>g</w:t>
      </w:r>
      <w:r w:rsidR="00C9154E" w:rsidRPr="00C9154E">
        <w:t xml:space="preserve">uide d’intervention </w:t>
      </w:r>
      <w:r w:rsidR="00495D08">
        <w:t xml:space="preserve">« </w:t>
      </w:r>
      <w:hyperlink r:id="rId12" w:history="1">
        <w:r w:rsidR="00C9154E" w:rsidRPr="00495D08">
          <w:rPr>
            <w:rStyle w:val="Lienhypertexte"/>
          </w:rPr>
          <w:t>Prévention et contrôle des infections dans les services de garde et écoles du Québec</w:t>
        </w:r>
      </w:hyperlink>
      <w:r w:rsidR="00495D08">
        <w:t xml:space="preserve"> »</w:t>
      </w:r>
      <w:r w:rsidR="00C9154E" w:rsidRPr="00CB7320">
        <w:t xml:space="preserve"> </w:t>
      </w:r>
      <w:r w:rsidR="00C9154E" w:rsidRPr="00C9154E">
        <w:t xml:space="preserve">et </w:t>
      </w:r>
      <w:r w:rsidR="00C9154E">
        <w:t xml:space="preserve">le </w:t>
      </w:r>
      <w:r w:rsidR="00C9154E" w:rsidRPr="00C9154E">
        <w:t xml:space="preserve">site internet </w:t>
      </w:r>
      <w:r w:rsidR="00495D08">
        <w:t>de s</w:t>
      </w:r>
      <w:r w:rsidR="00C9154E">
        <w:t>anteestrie.qc.ca</w:t>
      </w:r>
      <w:r w:rsidR="00495D08">
        <w:t xml:space="preserve"> </w:t>
      </w:r>
      <w:r w:rsidR="00C9154E">
        <w:t xml:space="preserve">à la </w:t>
      </w:r>
      <w:r w:rsidR="00C9154E" w:rsidRPr="00495D08">
        <w:rPr>
          <w:color w:val="auto"/>
        </w:rPr>
        <w:t xml:space="preserve">section « </w:t>
      </w:r>
      <w:hyperlink r:id="rId13" w:history="1">
        <w:r w:rsidR="00C9154E" w:rsidRPr="00495D08">
          <w:rPr>
            <w:rStyle w:val="Lienhypertexte"/>
          </w:rPr>
          <w:t>Établissements d’enseignement, services de garde éducatifs à l’enfance et camps de jour</w:t>
        </w:r>
      </w:hyperlink>
      <w:r w:rsidR="00C9154E" w:rsidRPr="00495D08">
        <w:rPr>
          <w:color w:val="auto"/>
        </w:rPr>
        <w:t xml:space="preserve"> »</w:t>
      </w:r>
      <w:hyperlink r:id="rId14">
        <w:r w:rsidR="00C9154E" w:rsidRPr="00C9154E">
          <w:t xml:space="preserve"> </w:t>
        </w:r>
      </w:hyperlink>
      <w:r w:rsidR="00C9154E" w:rsidRPr="00C9154E">
        <w:rPr>
          <w:b/>
        </w:rPr>
        <w:t xml:space="preserve">avant de </w:t>
      </w:r>
      <w:r w:rsidR="001F0E20">
        <w:rPr>
          <w:b/>
        </w:rPr>
        <w:t>remplir</w:t>
      </w:r>
      <w:r w:rsidR="00C9154E" w:rsidRPr="00C9154E">
        <w:rPr>
          <w:b/>
        </w:rPr>
        <w:t xml:space="preserve"> </w:t>
      </w:r>
      <w:r w:rsidR="00C9154E">
        <w:rPr>
          <w:b/>
        </w:rPr>
        <w:t>le présent formulaire</w:t>
      </w:r>
      <w:r w:rsidR="00C9154E" w:rsidRPr="00C9154E">
        <w:rPr>
          <w:b/>
        </w:rPr>
        <w:t xml:space="preserve">, </w:t>
      </w:r>
      <w:r w:rsidR="00C9154E" w:rsidRPr="00C9154E">
        <w:t>car ces ressources contiennent de l’information pertinente qui pourrait répondre à vos questions</w:t>
      </w:r>
      <w:r w:rsidR="00C9154E">
        <w:t>.</w:t>
      </w:r>
    </w:p>
    <w:p w:rsidR="00CB7320" w:rsidRDefault="00CB7320" w:rsidP="006C250C">
      <w:pPr>
        <w:tabs>
          <w:tab w:val="left" w:pos="4962"/>
          <w:tab w:val="left" w:pos="5387"/>
        </w:tabs>
        <w:spacing w:before="0" w:after="0"/>
        <w:rPr>
          <w:rFonts w:eastAsiaTheme="majorEastAsia" w:cstheme="majorBidi"/>
          <w:color w:val="170A72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1F0E20" w:rsidRPr="006A274E" w:rsidTr="00560D44">
        <w:tc>
          <w:tcPr>
            <w:tcW w:w="10065" w:type="dxa"/>
          </w:tcPr>
          <w:p w:rsidR="0088779D" w:rsidRDefault="004A7A5E" w:rsidP="0088779D">
            <w:pPr>
              <w:tabs>
                <w:tab w:val="left" w:pos="4995"/>
              </w:tabs>
              <w:spacing w:before="60" w:after="60"/>
              <w:rPr>
                <w:rFonts w:cstheme="minorHAnsi"/>
                <w:szCs w:val="20"/>
              </w:rPr>
            </w:pPr>
            <w:sdt>
              <w:sdtPr>
                <w:rPr>
                  <w:rFonts w:cstheme="minorHAnsi"/>
                  <w:szCs w:val="20"/>
                </w:rPr>
                <w:id w:val="-68945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37E6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88779D">
              <w:rPr>
                <w:rFonts w:cstheme="minorHAnsi"/>
                <w:szCs w:val="20"/>
              </w:rPr>
              <w:t xml:space="preserve"> </w:t>
            </w:r>
            <w:r w:rsidR="0088779D" w:rsidRPr="006A274E">
              <w:rPr>
                <w:rFonts w:cstheme="minorHAnsi"/>
                <w:szCs w:val="20"/>
              </w:rPr>
              <w:t>Signalement initial</w:t>
            </w:r>
            <w:r w:rsidR="0088779D">
              <w:rPr>
                <w:rFonts w:cstheme="minorHAnsi"/>
                <w:szCs w:val="20"/>
              </w:rPr>
              <w:t xml:space="preserve"> </w:t>
            </w:r>
            <w:r w:rsidR="0088779D">
              <w:rPr>
                <w:rFonts w:cstheme="minorHAnsi"/>
                <w:szCs w:val="20"/>
              </w:rPr>
              <w:tab/>
            </w:r>
            <w:r w:rsidR="0088779D" w:rsidRPr="006A274E">
              <w:rPr>
                <w:rFonts w:cstheme="minorHAnsi"/>
                <w:szCs w:val="20"/>
              </w:rPr>
              <w:t xml:space="preserve">Date : </w:t>
            </w:r>
            <w:sdt>
              <w:sdtPr>
                <w:rPr>
                  <w:color w:val="A6A6A6" w:themeColor="background1" w:themeShade="A6"/>
                </w:rPr>
                <w:id w:val="-1987156382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88779D">
                  <w:rPr>
                    <w:color w:val="A6A6A6" w:themeColor="background1" w:themeShade="A6"/>
                  </w:rPr>
                  <w:t>Cliquez pour d</w:t>
                </w:r>
                <w:r w:rsidR="0088779D" w:rsidRPr="00BD2C53">
                  <w:rPr>
                    <w:color w:val="A6A6A6" w:themeColor="background1" w:themeShade="A6"/>
                  </w:rPr>
                  <w:t>ate</w:t>
                </w:r>
              </w:sdtContent>
            </w:sdt>
          </w:p>
          <w:p w:rsidR="0088779D" w:rsidRPr="006A274E" w:rsidRDefault="004A7A5E" w:rsidP="0088779D">
            <w:pPr>
              <w:spacing w:before="60" w:after="60"/>
              <w:rPr>
                <w:rFonts w:cstheme="minorHAnsi"/>
                <w:szCs w:val="20"/>
              </w:rPr>
            </w:pPr>
            <w:sdt>
              <w:sdtPr>
                <w:rPr>
                  <w:rFonts w:cstheme="minorHAnsi"/>
                  <w:szCs w:val="20"/>
                </w:rPr>
                <w:id w:val="44450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79D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88779D">
              <w:rPr>
                <w:rFonts w:cstheme="minorHAnsi"/>
                <w:szCs w:val="20"/>
              </w:rPr>
              <w:t xml:space="preserve"> </w:t>
            </w:r>
            <w:r w:rsidR="0088779D" w:rsidRPr="006A274E">
              <w:rPr>
                <w:rFonts w:cstheme="minorHAnsi"/>
                <w:szCs w:val="20"/>
              </w:rPr>
              <w:t>Mise à jour</w:t>
            </w:r>
            <w:r w:rsidR="0088779D">
              <w:rPr>
                <w:rFonts w:cstheme="minorHAnsi"/>
                <w:szCs w:val="20"/>
              </w:rPr>
              <w:t xml:space="preserve"> </w:t>
            </w:r>
          </w:p>
        </w:tc>
      </w:tr>
    </w:tbl>
    <w:p w:rsidR="00CB7320" w:rsidRDefault="00CB7320" w:rsidP="006C250C">
      <w:pPr>
        <w:tabs>
          <w:tab w:val="left" w:pos="4962"/>
          <w:tab w:val="left" w:pos="5387"/>
        </w:tabs>
        <w:spacing w:before="0" w:after="0"/>
        <w:rPr>
          <w:rFonts w:eastAsiaTheme="majorEastAsia" w:cstheme="majorBidi"/>
          <w:color w:val="170A72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CB7320" w:rsidTr="00CB7320">
        <w:tc>
          <w:tcPr>
            <w:tcW w:w="10065" w:type="dxa"/>
            <w:shd w:val="clear" w:color="auto" w:fill="F2F2F2" w:themeFill="background1" w:themeFillShade="F2"/>
          </w:tcPr>
          <w:p w:rsidR="00CB7320" w:rsidRPr="002E6088" w:rsidRDefault="00CB7320" w:rsidP="00BD2C53">
            <w:pPr>
              <w:pStyle w:val="Titre2"/>
              <w:keepNext w:val="0"/>
              <w:keepLines w:val="0"/>
              <w:spacing w:before="60" w:after="60"/>
              <w:outlineLvl w:val="1"/>
              <w:rPr>
                <w:b w:val="0"/>
                <w:sz w:val="24"/>
                <w:szCs w:val="24"/>
              </w:rPr>
            </w:pPr>
            <w:r w:rsidRPr="00416C69">
              <w:rPr>
                <w:b w:val="0"/>
                <w:sz w:val="24"/>
                <w:szCs w:val="24"/>
              </w:rPr>
              <w:t>Maladie à signaler</w:t>
            </w:r>
          </w:p>
        </w:tc>
      </w:tr>
      <w:tr w:rsidR="00CB7320" w:rsidTr="00CB7320">
        <w:tc>
          <w:tcPr>
            <w:tcW w:w="10065" w:type="dxa"/>
          </w:tcPr>
          <w:p w:rsidR="00CB7320" w:rsidRDefault="004A7A5E" w:rsidP="00BD2C53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71508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Syndrome d’allure grippale </w:t>
            </w:r>
            <w:r w:rsidR="002A3D7E">
              <w:t>(SAG)</w:t>
            </w:r>
            <w:r w:rsidR="00CB7320">
              <w:tab/>
            </w:r>
            <w:sdt>
              <w:sdtPr>
                <w:id w:val="181105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</w:t>
            </w:r>
            <w:r w:rsidR="002A3D7E">
              <w:t>Influenza (grippe)</w:t>
            </w:r>
            <w:r w:rsidR="00CB7320">
              <w:tab/>
            </w:r>
            <w:sdt>
              <w:sdtPr>
                <w:id w:val="-52333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Gastroentérite</w:t>
            </w:r>
          </w:p>
          <w:p w:rsidR="00CB7320" w:rsidRDefault="004A7A5E" w:rsidP="00BD2C53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86100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Conjonctivite infectieuse</w:t>
            </w:r>
            <w:r w:rsidR="00CB7320">
              <w:tab/>
            </w:r>
            <w:sdt>
              <w:sdtPr>
                <w:id w:val="87342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Coqueluche</w:t>
            </w:r>
            <w:r w:rsidR="00CB7320">
              <w:tab/>
            </w:r>
            <w:sdt>
              <w:sdtPr>
                <w:id w:val="33427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Oxyures</w:t>
            </w:r>
          </w:p>
          <w:p w:rsidR="00CB7320" w:rsidRDefault="004A7A5E" w:rsidP="00BD2C53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-117279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Varicelle</w:t>
            </w:r>
            <w:r w:rsidR="00CB7320">
              <w:tab/>
            </w:r>
            <w:sdt>
              <w:sdtPr>
                <w:id w:val="-108777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B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3B9C">
              <w:t xml:space="preserve"> Pied-main-bouche </w:t>
            </w:r>
            <w:r w:rsidR="00D03B9C">
              <w:tab/>
            </w:r>
            <w:sdt>
              <w:sdtPr>
                <w:id w:val="71485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B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3B9C">
              <w:t xml:space="preserve"> Gale</w:t>
            </w:r>
          </w:p>
          <w:p w:rsidR="006C250C" w:rsidRDefault="004A7A5E" w:rsidP="00BD2C53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42870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Érythème infectieux (5</w:t>
            </w:r>
            <w:r w:rsidR="00CB7320" w:rsidRPr="00416C69">
              <w:rPr>
                <w:vertAlign w:val="superscript"/>
              </w:rPr>
              <w:t>e</w:t>
            </w:r>
            <w:r w:rsidR="00CB7320">
              <w:t xml:space="preserve"> maladie) </w:t>
            </w:r>
            <w:r w:rsidR="006C250C">
              <w:tab/>
            </w:r>
            <w:sdt>
              <w:sdtPr>
                <w:id w:val="-140042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B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3B9C">
              <w:t xml:space="preserve"> Pharyngite, amygdalite à streptocoque et scarlatine</w:t>
            </w:r>
          </w:p>
          <w:p w:rsidR="00623B7B" w:rsidRDefault="004A7A5E" w:rsidP="00BD2C53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197286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Autre :</w:t>
            </w:r>
            <w:r w:rsidR="006075A2">
              <w:t xml:space="preserve"> </w:t>
            </w:r>
            <w:sdt>
              <w:sdtPr>
                <w:id w:val="-40596163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  <w:r w:rsidR="006A274E">
              <w:tab/>
            </w:r>
          </w:p>
          <w:p w:rsidR="00CB7320" w:rsidRDefault="004A7A5E" w:rsidP="006075A2">
            <w:pPr>
              <w:tabs>
                <w:tab w:val="left" w:pos="3402"/>
                <w:tab w:val="left" w:pos="7371"/>
              </w:tabs>
              <w:spacing w:before="60" w:after="60"/>
            </w:pPr>
            <w:sdt>
              <w:sdtPr>
                <w:id w:val="139346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3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B7320">
              <w:t xml:space="preserve"> Inconnu</w:t>
            </w:r>
            <w:r w:rsidR="00B94B29">
              <w:t xml:space="preserve"> </w:t>
            </w:r>
            <w:r w:rsidR="00B94B29">
              <w:sym w:font="Wingdings" w:char="F0E0"/>
            </w:r>
            <w:r w:rsidR="006C250C">
              <w:t xml:space="preserve"> indiquez les </w:t>
            </w:r>
            <w:r w:rsidR="00B94B29">
              <w:t>symptômes :</w:t>
            </w:r>
            <w:r w:rsidR="006C250C">
              <w:t xml:space="preserve"> </w:t>
            </w:r>
            <w:sdt>
              <w:sdtPr>
                <w:id w:val="357705438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:rsidR="00416C69" w:rsidRPr="006A274E" w:rsidRDefault="00416C69" w:rsidP="006C250C">
      <w:pPr>
        <w:tabs>
          <w:tab w:val="left" w:pos="4962"/>
          <w:tab w:val="left" w:pos="5387"/>
        </w:tabs>
        <w:spacing w:before="0" w:after="0"/>
        <w:rPr>
          <w:rFonts w:eastAsiaTheme="majorEastAsia" w:cstheme="majorBidi"/>
          <w:color w:val="170A72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4253"/>
      </w:tblGrid>
      <w:tr w:rsidR="00416C69" w:rsidTr="00CB7320">
        <w:tc>
          <w:tcPr>
            <w:tcW w:w="10065" w:type="dxa"/>
            <w:gridSpan w:val="2"/>
            <w:shd w:val="clear" w:color="auto" w:fill="F2F2F2" w:themeFill="background1" w:themeFillShade="F2"/>
          </w:tcPr>
          <w:p w:rsidR="00416C69" w:rsidRDefault="00416C69" w:rsidP="00BD2C53">
            <w:pPr>
              <w:pStyle w:val="Titre2"/>
              <w:keepNext w:val="0"/>
              <w:keepLines w:val="0"/>
              <w:spacing w:before="60" w:after="60"/>
              <w:outlineLvl w:val="1"/>
            </w:pPr>
            <w:r w:rsidRPr="00416C69">
              <w:rPr>
                <w:b w:val="0"/>
                <w:sz w:val="24"/>
                <w:szCs w:val="24"/>
              </w:rPr>
              <w:t>Renseignements du milieu</w:t>
            </w:r>
            <w:r w:rsidR="006137C0">
              <w:rPr>
                <w:b w:val="0"/>
                <w:sz w:val="24"/>
                <w:szCs w:val="24"/>
              </w:rPr>
              <w:t xml:space="preserve"> de garde</w:t>
            </w:r>
          </w:p>
        </w:tc>
      </w:tr>
      <w:tr w:rsidR="006A274E" w:rsidTr="006137C0">
        <w:tc>
          <w:tcPr>
            <w:tcW w:w="10065" w:type="dxa"/>
            <w:gridSpan w:val="2"/>
          </w:tcPr>
          <w:p w:rsidR="006A274E" w:rsidRDefault="006A274E" w:rsidP="002A3D7E">
            <w:pPr>
              <w:tabs>
                <w:tab w:val="left" w:pos="1877"/>
                <w:tab w:val="left" w:pos="6271"/>
              </w:tabs>
              <w:spacing w:before="60" w:after="60"/>
            </w:pPr>
            <w:r>
              <w:t>Type de milieu :</w:t>
            </w:r>
            <w:r>
              <w:tab/>
            </w:r>
            <w:sdt>
              <w:sdtPr>
                <w:rPr>
                  <w:rFonts w:cstheme="minorHAnsi"/>
                  <w:szCs w:val="20"/>
                </w:rPr>
                <w:id w:val="7077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Cs w:val="20"/>
              </w:rPr>
              <w:t xml:space="preserve"> Service de garde</w:t>
            </w:r>
            <w:r w:rsidR="002A3D7E">
              <w:rPr>
                <w:rFonts w:cstheme="minorHAnsi"/>
                <w:szCs w:val="20"/>
              </w:rPr>
              <w:t xml:space="preserve"> en milieu familiale (reconnu)</w:t>
            </w:r>
            <w:r>
              <w:rPr>
                <w:rFonts w:cstheme="minorHAnsi"/>
                <w:szCs w:val="20"/>
              </w:rPr>
              <w:tab/>
            </w:r>
            <w:sdt>
              <w:sdtPr>
                <w:rPr>
                  <w:rFonts w:cstheme="minorHAnsi"/>
                  <w:szCs w:val="20"/>
                </w:rPr>
                <w:id w:val="26713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Cs w:val="20"/>
              </w:rPr>
              <w:t xml:space="preserve"> Centre de la petite enfance (CPE)</w:t>
            </w:r>
          </w:p>
          <w:p w:rsidR="002A3D7E" w:rsidRDefault="002A3D7E" w:rsidP="002A3D7E">
            <w:pPr>
              <w:tabs>
                <w:tab w:val="left" w:pos="1877"/>
                <w:tab w:val="left" w:pos="6271"/>
              </w:tabs>
              <w:spacing w:before="60" w:after="60"/>
            </w:pPr>
            <w:r>
              <w:tab/>
            </w:r>
            <w:sdt>
              <w:sdtPr>
                <w:rPr>
                  <w:rFonts w:cstheme="minorHAnsi"/>
                  <w:szCs w:val="20"/>
                </w:rPr>
                <w:id w:val="-24942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Cs w:val="20"/>
              </w:rPr>
              <w:t xml:space="preserve"> Garderie subventionnée</w:t>
            </w:r>
            <w:r>
              <w:rPr>
                <w:rFonts w:cstheme="minorHAnsi"/>
                <w:szCs w:val="20"/>
              </w:rPr>
              <w:tab/>
            </w:r>
            <w:sdt>
              <w:sdtPr>
                <w:rPr>
                  <w:rFonts w:cstheme="minorHAnsi"/>
                  <w:szCs w:val="20"/>
                </w:rPr>
                <w:id w:val="-98455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Cs w:val="20"/>
              </w:rPr>
              <w:t xml:space="preserve"> Garderie non subventionnée</w:t>
            </w:r>
          </w:p>
        </w:tc>
      </w:tr>
      <w:tr w:rsidR="006A274E" w:rsidTr="006137C0">
        <w:tc>
          <w:tcPr>
            <w:tcW w:w="10065" w:type="dxa"/>
            <w:gridSpan w:val="2"/>
          </w:tcPr>
          <w:p w:rsidR="006A274E" w:rsidRDefault="006A274E" w:rsidP="00BD2C53">
            <w:pPr>
              <w:spacing w:before="60" w:after="60"/>
            </w:pPr>
            <w:r>
              <w:t xml:space="preserve">Responsable du milieu ou déclarant : </w:t>
            </w:r>
            <w:sdt>
              <w:sdtPr>
                <w:id w:val="-965344573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E67BE" w:rsidTr="006075A2">
        <w:tc>
          <w:tcPr>
            <w:tcW w:w="5812" w:type="dxa"/>
          </w:tcPr>
          <w:p w:rsidR="00BE67BE" w:rsidRDefault="00BE67BE" w:rsidP="00BD2C53">
            <w:pPr>
              <w:spacing w:before="60" w:after="60"/>
            </w:pPr>
            <w:r>
              <w:t xml:space="preserve">Nom du milieu : </w:t>
            </w:r>
            <w:sdt>
              <w:sdtPr>
                <w:id w:val="979585465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4253" w:type="dxa"/>
          </w:tcPr>
          <w:p w:rsidR="00BE67BE" w:rsidRDefault="00BE67BE" w:rsidP="006075A2">
            <w:pPr>
              <w:spacing w:before="60" w:after="60"/>
            </w:pPr>
            <w:r>
              <w:t>Numéro de téléphone :</w:t>
            </w:r>
            <w:r w:rsidR="006075A2">
              <w:t xml:space="preserve"> </w:t>
            </w:r>
            <w:sdt>
              <w:sdtPr>
                <w:id w:val="865409813"/>
              </w:sdtPr>
              <w:sdtEndPr>
                <w:rPr>
                  <w:color w:val="A6A6A6" w:themeColor="background1" w:themeShade="A6"/>
                </w:rPr>
              </w:sdtEndPr>
              <w:sdtContent>
                <w:r w:rsidR="006075A2" w:rsidRPr="006075A2">
                  <w:rPr>
                    <w:color w:val="A6A6A6" w:themeColor="background1" w:themeShade="A6"/>
                  </w:rPr>
                  <w:t>Cliquez ici pour #</w:t>
                </w:r>
              </w:sdtContent>
            </w:sdt>
          </w:p>
        </w:tc>
      </w:tr>
      <w:tr w:rsidR="00F06C45" w:rsidTr="00CB7320">
        <w:tc>
          <w:tcPr>
            <w:tcW w:w="10065" w:type="dxa"/>
            <w:gridSpan w:val="2"/>
          </w:tcPr>
          <w:p w:rsidR="00F06C45" w:rsidRDefault="00F06C45" w:rsidP="00BD2C53">
            <w:pPr>
              <w:spacing w:before="60" w:after="60"/>
            </w:pPr>
            <w:r>
              <w:t>Adresse du milieu</w:t>
            </w:r>
            <w:r w:rsidR="006A274E">
              <w:t> :</w:t>
            </w:r>
            <w:r w:rsidR="006075A2">
              <w:t xml:space="preserve"> </w:t>
            </w:r>
            <w:sdt>
              <w:sdtPr>
                <w:id w:val="848756214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BE67BE" w:rsidTr="00452254">
        <w:tc>
          <w:tcPr>
            <w:tcW w:w="10065" w:type="dxa"/>
            <w:gridSpan w:val="2"/>
          </w:tcPr>
          <w:p w:rsidR="00BE67BE" w:rsidRDefault="00BE67BE" w:rsidP="00BD2C53">
            <w:pPr>
              <w:spacing w:before="60" w:after="60"/>
            </w:pPr>
            <w:r>
              <w:t xml:space="preserve">Courriel du milieu : </w:t>
            </w:r>
            <w:sdt>
              <w:sdtPr>
                <w:id w:val="831726692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:rsidR="00CB7320" w:rsidRPr="006A274E" w:rsidRDefault="00CB7320" w:rsidP="00F65C4A">
      <w:pPr>
        <w:rPr>
          <w:sz w:val="4"/>
          <w:szCs w:val="4"/>
        </w:rPr>
      </w:pPr>
    </w:p>
    <w:p w:rsidR="00F65C4A" w:rsidRPr="00F65C4A" w:rsidRDefault="00F65C4A" w:rsidP="00F65C4A">
      <w:pPr>
        <w:sectPr w:rsidR="00F65C4A" w:rsidRPr="00F65C4A" w:rsidSect="00346ABB">
          <w:headerReference w:type="default" r:id="rId15"/>
          <w:footerReference w:type="default" r:id="rId16"/>
          <w:pgSz w:w="12240" w:h="15840"/>
          <w:pgMar w:top="3402" w:right="1134" w:bottom="1985" w:left="1134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6A274E" w:rsidTr="006137C0">
        <w:tc>
          <w:tcPr>
            <w:tcW w:w="10065" w:type="dxa"/>
            <w:shd w:val="clear" w:color="auto" w:fill="F2F2F2" w:themeFill="background1" w:themeFillShade="F2"/>
          </w:tcPr>
          <w:p w:rsidR="006A274E" w:rsidRDefault="006A274E" w:rsidP="002A3D7E">
            <w:pPr>
              <w:pStyle w:val="Titre2"/>
              <w:keepNext w:val="0"/>
              <w:keepLines w:val="0"/>
              <w:spacing w:before="0" w:after="60"/>
              <w:outlineLvl w:val="1"/>
            </w:pPr>
            <w:r>
              <w:rPr>
                <w:b w:val="0"/>
                <w:sz w:val="24"/>
                <w:szCs w:val="24"/>
              </w:rPr>
              <w:lastRenderedPageBreak/>
              <w:t>Bilan de la situation</w:t>
            </w:r>
          </w:p>
        </w:tc>
      </w:tr>
      <w:tr w:rsidR="0000052C" w:rsidTr="006137C0">
        <w:tc>
          <w:tcPr>
            <w:tcW w:w="10065" w:type="dxa"/>
          </w:tcPr>
          <w:p w:rsidR="0000052C" w:rsidRDefault="0000052C" w:rsidP="002A3D7E">
            <w:pPr>
              <w:tabs>
                <w:tab w:val="left" w:pos="1877"/>
                <w:tab w:val="left" w:pos="4854"/>
              </w:tabs>
              <w:spacing w:before="0" w:after="60"/>
            </w:pPr>
            <w:r>
              <w:t xml:space="preserve">Nombre de groupes touchés : </w:t>
            </w:r>
            <w:sdt>
              <w:sdtPr>
                <w:id w:val="1442105494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:rsidR="006A274E" w:rsidRPr="00C52B87" w:rsidRDefault="006A274E" w:rsidP="00BD2C53">
      <w:pPr>
        <w:spacing w:before="60" w:after="60"/>
        <w:rPr>
          <w:sz w:val="4"/>
          <w:szCs w:val="4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2268"/>
        <w:gridCol w:w="2410"/>
      </w:tblGrid>
      <w:tr w:rsidR="0000052C" w:rsidTr="0000052C">
        <w:tc>
          <w:tcPr>
            <w:tcW w:w="5387" w:type="dxa"/>
            <w:tcBorders>
              <w:top w:val="nil"/>
              <w:left w:val="nil"/>
            </w:tcBorders>
          </w:tcPr>
          <w:p w:rsidR="0000052C" w:rsidRDefault="0000052C" w:rsidP="00BD2C53">
            <w:pPr>
              <w:spacing w:before="60" w:after="60"/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00052C" w:rsidRDefault="0000052C" w:rsidP="00245B9A">
            <w:pPr>
              <w:spacing w:before="60" w:after="60"/>
              <w:jc w:val="center"/>
            </w:pPr>
            <w:r>
              <w:t>Enfants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00052C" w:rsidRDefault="0000052C" w:rsidP="00245B9A">
            <w:pPr>
              <w:spacing w:before="60" w:after="60"/>
              <w:jc w:val="center"/>
            </w:pPr>
            <w:r>
              <w:t>Travailleurs</w:t>
            </w:r>
          </w:p>
        </w:tc>
      </w:tr>
      <w:tr w:rsidR="0000052C" w:rsidTr="006137C0">
        <w:tc>
          <w:tcPr>
            <w:tcW w:w="5387" w:type="dxa"/>
          </w:tcPr>
          <w:p w:rsidR="0000052C" w:rsidRDefault="0000052C" w:rsidP="00BD2C53">
            <w:pPr>
              <w:spacing w:before="60" w:after="60"/>
            </w:pPr>
            <w:r>
              <w:t>Nombre total de personnes malades</w:t>
            </w:r>
          </w:p>
        </w:tc>
        <w:sdt>
          <w:sdtPr>
            <w:id w:val="-1912383419"/>
          </w:sdtPr>
          <w:sdtEndPr/>
          <w:sdtContent>
            <w:tc>
              <w:tcPr>
                <w:tcW w:w="2268" w:type="dxa"/>
              </w:tcPr>
              <w:p w:rsidR="0000052C" w:rsidRDefault="006075A2" w:rsidP="006075A2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  <w:sdt>
          <w:sdtPr>
            <w:id w:val="-215288948"/>
          </w:sdtPr>
          <w:sdtEndPr/>
          <w:sdtContent>
            <w:tc>
              <w:tcPr>
                <w:tcW w:w="2410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</w:tr>
      <w:tr w:rsidR="0000052C" w:rsidTr="006137C0">
        <w:tc>
          <w:tcPr>
            <w:tcW w:w="5387" w:type="dxa"/>
          </w:tcPr>
          <w:p w:rsidR="0000052C" w:rsidRDefault="0000052C" w:rsidP="00BD2C53">
            <w:pPr>
              <w:spacing w:before="60" w:after="60"/>
            </w:pPr>
            <w:r>
              <w:t>Nombre total de personnes dans le milieu en éclosion</w:t>
            </w:r>
          </w:p>
        </w:tc>
        <w:sdt>
          <w:sdtPr>
            <w:id w:val="1147783344"/>
          </w:sdtPr>
          <w:sdtEndPr/>
          <w:sdtContent>
            <w:tc>
              <w:tcPr>
                <w:tcW w:w="2268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  <w:sdt>
          <w:sdtPr>
            <w:id w:val="1698512601"/>
          </w:sdtPr>
          <w:sdtEndPr/>
          <w:sdtContent>
            <w:tc>
              <w:tcPr>
                <w:tcW w:w="2410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</w:tr>
      <w:tr w:rsidR="0000052C" w:rsidTr="006137C0">
        <w:tc>
          <w:tcPr>
            <w:tcW w:w="5387" w:type="dxa"/>
          </w:tcPr>
          <w:p w:rsidR="0000052C" w:rsidRDefault="0000052C" w:rsidP="00BD2C53">
            <w:pPr>
              <w:spacing w:before="60" w:after="60"/>
            </w:pPr>
            <w:r>
              <w:t>Nombre de groupes avec des malades</w:t>
            </w:r>
          </w:p>
        </w:tc>
        <w:sdt>
          <w:sdtPr>
            <w:id w:val="1283228179"/>
          </w:sdtPr>
          <w:sdtEndPr/>
          <w:sdtContent>
            <w:tc>
              <w:tcPr>
                <w:tcW w:w="2268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  <w:sdt>
          <w:sdtPr>
            <w:id w:val="590288297"/>
          </w:sdtPr>
          <w:sdtEndPr/>
          <w:sdtContent>
            <w:tc>
              <w:tcPr>
                <w:tcW w:w="2410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</w:tr>
      <w:tr w:rsidR="0000052C" w:rsidTr="006137C0">
        <w:tc>
          <w:tcPr>
            <w:tcW w:w="5387" w:type="dxa"/>
          </w:tcPr>
          <w:p w:rsidR="0000052C" w:rsidRDefault="0000052C" w:rsidP="00BD2C53">
            <w:pPr>
              <w:spacing w:before="60" w:after="60"/>
            </w:pPr>
            <w:r>
              <w:t>Nombre total de groupes dans le milieu en éclosion</w:t>
            </w:r>
          </w:p>
        </w:tc>
        <w:sdt>
          <w:sdtPr>
            <w:id w:val="-1236629585"/>
          </w:sdtPr>
          <w:sdtEndPr/>
          <w:sdtContent>
            <w:tc>
              <w:tcPr>
                <w:tcW w:w="2268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  <w:sdt>
          <w:sdtPr>
            <w:id w:val="-1434280269"/>
          </w:sdtPr>
          <w:sdtEndPr/>
          <w:sdtContent>
            <w:tc>
              <w:tcPr>
                <w:tcW w:w="2410" w:type="dxa"/>
              </w:tcPr>
              <w:p w:rsidR="0000052C" w:rsidRDefault="006075A2" w:rsidP="00245B9A">
                <w:pPr>
                  <w:spacing w:before="60" w:after="60"/>
                  <w:jc w:val="center"/>
                </w:pPr>
                <w:r w:rsidRPr="006075A2">
                  <w:rPr>
                    <w:color w:val="A6A6A6" w:themeColor="background1" w:themeShade="A6"/>
                  </w:rPr>
                  <w:t>Inscrire le nombre</w:t>
                </w:r>
              </w:p>
            </w:tc>
          </w:sdtContent>
        </w:sdt>
      </w:tr>
    </w:tbl>
    <w:p w:rsidR="0000052C" w:rsidRPr="00C52B87" w:rsidRDefault="0000052C" w:rsidP="00BD2C53">
      <w:pPr>
        <w:spacing w:before="60" w:after="60"/>
        <w:rPr>
          <w:sz w:val="4"/>
          <w:szCs w:val="4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7655"/>
        <w:gridCol w:w="2410"/>
      </w:tblGrid>
      <w:tr w:rsidR="005D4317" w:rsidTr="005D4317">
        <w:tc>
          <w:tcPr>
            <w:tcW w:w="7655" w:type="dxa"/>
          </w:tcPr>
          <w:p w:rsidR="005D4317" w:rsidRDefault="005D4317" w:rsidP="00536D03">
            <w:pPr>
              <w:spacing w:before="60" w:after="60"/>
            </w:pPr>
            <w:r>
              <w:t>Présence d’un diagnostic médical suite à une consultation avec un médecin ou IPS?</w:t>
            </w:r>
          </w:p>
          <w:p w:rsidR="005D4317" w:rsidRDefault="005D4317" w:rsidP="00536D03">
            <w:pPr>
              <w:spacing w:before="60" w:after="60"/>
            </w:pPr>
            <w:r>
              <w:t xml:space="preserve">Si oui, précisez : </w:t>
            </w:r>
            <w:sdt>
              <w:sdtPr>
                <w:id w:val="-1246407829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2410" w:type="dxa"/>
          </w:tcPr>
          <w:p w:rsidR="005D4317" w:rsidRDefault="005D4317" w:rsidP="005D4317">
            <w:pPr>
              <w:tabs>
                <w:tab w:val="left" w:pos="317"/>
                <w:tab w:val="left" w:pos="1026"/>
              </w:tabs>
              <w:spacing w:before="60" w:after="60"/>
            </w:pPr>
            <w:r>
              <w:t xml:space="preserve"> </w:t>
            </w:r>
            <w:r>
              <w:tab/>
            </w:r>
            <w:sdt>
              <w:sdtPr>
                <w:id w:val="-182265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Oui</w:t>
            </w:r>
            <w:r>
              <w:tab/>
              <w:t xml:space="preserve">  </w:t>
            </w:r>
            <w:sdt>
              <w:sdtPr>
                <w:id w:val="-47075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Non</w:t>
            </w:r>
          </w:p>
        </w:tc>
      </w:tr>
      <w:tr w:rsidR="005D4317" w:rsidTr="005D4317">
        <w:tc>
          <w:tcPr>
            <w:tcW w:w="7655" w:type="dxa"/>
          </w:tcPr>
          <w:p w:rsidR="005D4317" w:rsidRDefault="005D4317" w:rsidP="00536D03">
            <w:pPr>
              <w:spacing w:before="60" w:after="60"/>
            </w:pPr>
            <w:r>
              <w:t>Est-ce que des tests ont été effectués?</w:t>
            </w:r>
          </w:p>
          <w:p w:rsidR="005D4317" w:rsidRDefault="005D4317" w:rsidP="00536D03">
            <w:pPr>
              <w:spacing w:before="60" w:after="60"/>
            </w:pPr>
            <w:r>
              <w:t>Si oui, précisez :</w:t>
            </w:r>
            <w:r w:rsidR="006075A2">
              <w:t xml:space="preserve"> </w:t>
            </w:r>
            <w:sdt>
              <w:sdtPr>
                <w:id w:val="-1880851812"/>
                <w:showingPlcHdr/>
              </w:sdtPr>
              <w:sdtEndPr/>
              <w:sdtContent>
                <w:r w:rsidR="006075A2"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2410" w:type="dxa"/>
          </w:tcPr>
          <w:p w:rsidR="005D4317" w:rsidRDefault="005D4317" w:rsidP="005D4317">
            <w:pPr>
              <w:tabs>
                <w:tab w:val="left" w:pos="317"/>
                <w:tab w:val="left" w:pos="1026"/>
              </w:tabs>
              <w:spacing w:before="60" w:after="60"/>
            </w:pPr>
            <w:r>
              <w:t xml:space="preserve"> </w:t>
            </w:r>
            <w:r>
              <w:tab/>
            </w:r>
            <w:sdt>
              <w:sdtPr>
                <w:id w:val="113636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Oui</w:t>
            </w:r>
            <w:r>
              <w:tab/>
              <w:t xml:space="preserve">  </w:t>
            </w:r>
            <w:sdt>
              <w:sdtPr>
                <w:id w:val="199683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Non</w:t>
            </w:r>
          </w:p>
        </w:tc>
      </w:tr>
      <w:tr w:rsidR="00346057" w:rsidTr="005D4317">
        <w:tc>
          <w:tcPr>
            <w:tcW w:w="7655" w:type="dxa"/>
          </w:tcPr>
          <w:p w:rsidR="00346057" w:rsidRDefault="00346057" w:rsidP="00346057">
            <w:pPr>
              <w:spacing w:before="60" w:after="60"/>
            </w:pPr>
            <w:r>
              <w:t>Est-ce que les poupons sont touchés par la situation?</w:t>
            </w:r>
          </w:p>
        </w:tc>
        <w:tc>
          <w:tcPr>
            <w:tcW w:w="2410" w:type="dxa"/>
          </w:tcPr>
          <w:p w:rsidR="00346057" w:rsidRDefault="00346057" w:rsidP="005D4317">
            <w:pPr>
              <w:tabs>
                <w:tab w:val="left" w:pos="317"/>
                <w:tab w:val="left" w:pos="1026"/>
              </w:tabs>
              <w:spacing w:before="60" w:after="60"/>
            </w:pPr>
            <w:r>
              <w:tab/>
            </w:r>
            <w:sdt>
              <w:sdtPr>
                <w:id w:val="45846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Oui</w:t>
            </w:r>
            <w:r>
              <w:tab/>
              <w:t xml:space="preserve">  </w:t>
            </w:r>
            <w:sdt>
              <w:sdtPr>
                <w:id w:val="-97089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Non</w:t>
            </w:r>
          </w:p>
        </w:tc>
      </w:tr>
    </w:tbl>
    <w:p w:rsidR="005D4317" w:rsidRPr="005D4317" w:rsidRDefault="005D4317" w:rsidP="00BD2C53">
      <w:pPr>
        <w:spacing w:before="60" w:after="60"/>
        <w:rPr>
          <w:sz w:val="12"/>
          <w:szCs w:val="12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268"/>
      </w:tblGrid>
      <w:tr w:rsidR="006137C0" w:rsidTr="006137C0">
        <w:tc>
          <w:tcPr>
            <w:tcW w:w="10065" w:type="dxa"/>
            <w:gridSpan w:val="2"/>
            <w:shd w:val="clear" w:color="auto" w:fill="F2F2F2" w:themeFill="background1" w:themeFillShade="F2"/>
          </w:tcPr>
          <w:p w:rsidR="006137C0" w:rsidRDefault="006137C0" w:rsidP="00BD2C53">
            <w:pPr>
              <w:pStyle w:val="Titre2"/>
              <w:keepNext w:val="0"/>
              <w:keepLines w:val="0"/>
              <w:spacing w:before="60" w:after="60"/>
              <w:outlineLvl w:val="1"/>
            </w:pPr>
            <w:r>
              <w:rPr>
                <w:b w:val="0"/>
                <w:sz w:val="24"/>
                <w:szCs w:val="24"/>
              </w:rPr>
              <w:t>Données sur la situation</w:t>
            </w:r>
          </w:p>
        </w:tc>
      </w:tr>
      <w:tr w:rsidR="006137C0" w:rsidTr="00BD2C53">
        <w:tc>
          <w:tcPr>
            <w:tcW w:w="7797" w:type="dxa"/>
          </w:tcPr>
          <w:p w:rsidR="006137C0" w:rsidRDefault="006137C0" w:rsidP="00BD2C53">
            <w:pPr>
              <w:spacing w:before="60" w:after="60"/>
            </w:pPr>
            <w:r>
              <w:t>Début des symptômes du premier cas</w:t>
            </w:r>
          </w:p>
        </w:tc>
        <w:sdt>
          <w:sdtPr>
            <w:rPr>
              <w:color w:val="A6A6A6" w:themeColor="background1" w:themeShade="A6"/>
            </w:rPr>
            <w:id w:val="-731307641"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</w:tcPr>
              <w:p w:rsidR="006137C0" w:rsidRDefault="00245B9A" w:rsidP="00245B9A">
                <w:pPr>
                  <w:spacing w:before="60" w:after="60"/>
                  <w:jc w:val="center"/>
                </w:pPr>
                <w:r>
                  <w:rPr>
                    <w:color w:val="A6A6A6" w:themeColor="background1" w:themeShade="A6"/>
                  </w:rPr>
                  <w:t>Cliquez pour d</w:t>
                </w:r>
                <w:r w:rsidR="00BD2C53" w:rsidRPr="00BD2C53">
                  <w:rPr>
                    <w:color w:val="A6A6A6" w:themeColor="background1" w:themeShade="A6"/>
                  </w:rPr>
                  <w:t>ate</w:t>
                </w:r>
              </w:p>
            </w:tc>
          </w:sdtContent>
        </w:sdt>
      </w:tr>
      <w:tr w:rsidR="006137C0" w:rsidTr="00BD2C53">
        <w:tc>
          <w:tcPr>
            <w:tcW w:w="7797" w:type="dxa"/>
          </w:tcPr>
          <w:p w:rsidR="006137C0" w:rsidRDefault="006137C0" w:rsidP="00BD2C53">
            <w:pPr>
              <w:spacing w:before="60" w:after="60"/>
            </w:pPr>
            <w:r>
              <w:t>Début d’application des mesures de prévention et de contrôle des infections (PCI)</w:t>
            </w:r>
          </w:p>
        </w:tc>
        <w:sdt>
          <w:sdtPr>
            <w:rPr>
              <w:color w:val="A6A6A6" w:themeColor="background1" w:themeShade="A6"/>
            </w:rPr>
            <w:id w:val="-1073268074"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</w:tcPr>
              <w:p w:rsidR="006137C0" w:rsidRDefault="00245B9A" w:rsidP="00BD2C53">
                <w:pPr>
                  <w:spacing w:before="60" w:after="60"/>
                  <w:jc w:val="center"/>
                </w:pPr>
                <w:r>
                  <w:rPr>
                    <w:color w:val="A6A6A6" w:themeColor="background1" w:themeShade="A6"/>
                  </w:rPr>
                  <w:t>Cliquez pour d</w:t>
                </w:r>
                <w:r w:rsidRPr="00BD2C53">
                  <w:rPr>
                    <w:color w:val="A6A6A6" w:themeColor="background1" w:themeShade="A6"/>
                  </w:rPr>
                  <w:t>ate</w:t>
                </w:r>
              </w:p>
            </w:tc>
          </w:sdtContent>
        </w:sdt>
      </w:tr>
      <w:tr w:rsidR="006137C0" w:rsidTr="00BD2C53">
        <w:tc>
          <w:tcPr>
            <w:tcW w:w="7797" w:type="dxa"/>
          </w:tcPr>
          <w:p w:rsidR="006137C0" w:rsidRDefault="006137C0" w:rsidP="00BD2C53">
            <w:pPr>
              <w:spacing w:before="60" w:after="60"/>
            </w:pPr>
            <w:r>
              <w:t>Début des symptômes du dernier cas</w:t>
            </w:r>
          </w:p>
        </w:tc>
        <w:sdt>
          <w:sdtPr>
            <w:rPr>
              <w:color w:val="A6A6A6" w:themeColor="background1" w:themeShade="A6"/>
            </w:rPr>
            <w:id w:val="672928741"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</w:tcPr>
              <w:p w:rsidR="006137C0" w:rsidRDefault="00245B9A" w:rsidP="00BD2C53">
                <w:pPr>
                  <w:spacing w:before="60" w:after="60"/>
                  <w:jc w:val="center"/>
                </w:pPr>
                <w:r>
                  <w:rPr>
                    <w:color w:val="A6A6A6" w:themeColor="background1" w:themeShade="A6"/>
                  </w:rPr>
                  <w:t>Cliquez pour d</w:t>
                </w:r>
                <w:r w:rsidRPr="00BD2C53">
                  <w:rPr>
                    <w:color w:val="A6A6A6" w:themeColor="background1" w:themeShade="A6"/>
                  </w:rPr>
                  <w:t>ate</w:t>
                </w:r>
              </w:p>
            </w:tc>
          </w:sdtContent>
        </w:sdt>
      </w:tr>
      <w:tr w:rsidR="0088779D" w:rsidTr="002D5B6F">
        <w:tc>
          <w:tcPr>
            <w:tcW w:w="10065" w:type="dxa"/>
            <w:gridSpan w:val="2"/>
          </w:tcPr>
          <w:p w:rsidR="0088779D" w:rsidRPr="0088779D" w:rsidRDefault="004A7A5E" w:rsidP="0088779D">
            <w:pPr>
              <w:tabs>
                <w:tab w:val="left" w:pos="7797"/>
                <w:tab w:val="left" w:pos="8931"/>
              </w:tabs>
              <w:spacing w:after="60"/>
            </w:pPr>
            <w:sdt>
              <w:sdtPr>
                <w:id w:val="76389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7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779D">
              <w:t xml:space="preserve"> Parents avisés de la situation (cochez si action déjà effectuée)</w:t>
            </w:r>
          </w:p>
        </w:tc>
      </w:tr>
      <w:tr w:rsidR="002A3D7E" w:rsidTr="002D5B6F">
        <w:tc>
          <w:tcPr>
            <w:tcW w:w="10065" w:type="dxa"/>
            <w:gridSpan w:val="2"/>
          </w:tcPr>
          <w:p w:rsidR="002A3D7E" w:rsidRDefault="002A3D7E" w:rsidP="00346057">
            <w:pPr>
              <w:tabs>
                <w:tab w:val="left" w:pos="7797"/>
                <w:tab w:val="left" w:pos="8931"/>
              </w:tabs>
              <w:spacing w:after="60"/>
            </w:pPr>
            <w:r>
              <w:t>Quel(s) produit(s) désinfectant(s) utilisez-vous pour la désinfection du milieu?</w:t>
            </w:r>
            <w:r w:rsidR="00346057">
              <w:t xml:space="preserve"> </w:t>
            </w:r>
            <w:r>
              <w:t xml:space="preserve"> </w:t>
            </w:r>
            <w:sdt>
              <w:sdtPr>
                <w:id w:val="289403496"/>
                <w:showingPlcHdr/>
              </w:sdtPr>
              <w:sdtEndPr/>
              <w:sdtContent>
                <w:r w:rsidRPr="006808AA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</w:tbl>
    <w:p w:rsidR="006137C0" w:rsidRPr="00C52B87" w:rsidRDefault="006137C0" w:rsidP="002A3D7E">
      <w:pPr>
        <w:tabs>
          <w:tab w:val="left" w:pos="7797"/>
          <w:tab w:val="left" w:pos="8931"/>
        </w:tabs>
        <w:spacing w:before="0" w:after="0"/>
        <w:rPr>
          <w:sz w:val="16"/>
          <w:szCs w:val="16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0B4B96" w:rsidTr="00536D03">
        <w:tc>
          <w:tcPr>
            <w:tcW w:w="10065" w:type="dxa"/>
            <w:shd w:val="clear" w:color="auto" w:fill="F2F2F2" w:themeFill="background1" w:themeFillShade="F2"/>
          </w:tcPr>
          <w:p w:rsidR="0007665D" w:rsidRDefault="000B4B96" w:rsidP="002A3D7E">
            <w:pPr>
              <w:pStyle w:val="Titre2"/>
              <w:spacing w:before="60" w:after="0"/>
              <w:outlineLvl w:val="1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Commentaires</w:t>
            </w:r>
            <w:r w:rsidR="0007665D">
              <w:rPr>
                <w:rFonts w:asciiTheme="minorHAnsi" w:hAnsiTheme="minorHAnsi" w:cstheme="minorHAnsi"/>
                <w:b w:val="0"/>
                <w:sz w:val="24"/>
                <w:szCs w:val="24"/>
              </w:rPr>
              <w:t> :</w:t>
            </w:r>
          </w:p>
          <w:p w:rsidR="0007665D" w:rsidRDefault="0007665D" w:rsidP="0007665D">
            <w:pPr>
              <w:pStyle w:val="Listepuce"/>
            </w:pPr>
            <w:r>
              <w:t>d</w:t>
            </w:r>
            <w:r w:rsidRPr="0007665D">
              <w:t>étaille</w:t>
            </w:r>
            <w:r>
              <w:t>z</w:t>
            </w:r>
            <w:r w:rsidRPr="0007665D">
              <w:t xml:space="preserve"> la situation pour permettre la priorisation des demandes à partir de ces fiches de signalement</w:t>
            </w:r>
          </w:p>
          <w:p w:rsidR="0007665D" w:rsidRPr="0007665D" w:rsidRDefault="0007665D" w:rsidP="0007665D">
            <w:pPr>
              <w:pStyle w:val="Listepuce"/>
            </w:pPr>
            <w:r>
              <w:t>indiquez les mesures PCI en place et vos besoins par rapport à notre équipe</w:t>
            </w:r>
          </w:p>
        </w:tc>
      </w:tr>
      <w:tr w:rsidR="000B4B96" w:rsidTr="00346057">
        <w:trPr>
          <w:trHeight w:val="1138"/>
        </w:trPr>
        <w:sdt>
          <w:sdtPr>
            <w:id w:val="362790049"/>
            <w:showingPlcHdr/>
          </w:sdtPr>
          <w:sdtEndPr/>
          <w:sdtContent>
            <w:tc>
              <w:tcPr>
                <w:tcW w:w="10065" w:type="dxa"/>
              </w:tcPr>
              <w:p w:rsidR="000B4B96" w:rsidRDefault="006075A2" w:rsidP="00536D03">
                <w:pPr>
                  <w:tabs>
                    <w:tab w:val="left" w:pos="1877"/>
                    <w:tab w:val="left" w:pos="4854"/>
                  </w:tabs>
                </w:pPr>
                <w:r w:rsidRPr="006808AA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:rsidR="000B4B96" w:rsidRDefault="000B4B96" w:rsidP="0007665D">
      <w:pPr>
        <w:tabs>
          <w:tab w:val="left" w:pos="7797"/>
          <w:tab w:val="left" w:pos="8931"/>
        </w:tabs>
        <w:spacing w:before="0" w:after="0"/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3402"/>
        <w:gridCol w:w="283"/>
        <w:gridCol w:w="3119"/>
      </w:tblGrid>
      <w:tr w:rsidR="0007665D" w:rsidTr="006075A2">
        <w:tc>
          <w:tcPr>
            <w:tcW w:w="2977" w:type="dxa"/>
            <w:tcBorders>
              <w:bottom w:val="single" w:sz="4" w:space="0" w:color="auto"/>
            </w:tcBorders>
          </w:tcPr>
          <w:p w:rsidR="0007665D" w:rsidRDefault="0007665D" w:rsidP="006075A2">
            <w:pPr>
              <w:jc w:val="center"/>
            </w:pPr>
          </w:p>
        </w:tc>
        <w:tc>
          <w:tcPr>
            <w:tcW w:w="284" w:type="dxa"/>
          </w:tcPr>
          <w:p w:rsidR="0007665D" w:rsidRDefault="0007665D" w:rsidP="00536D03"/>
        </w:tc>
        <w:sdt>
          <w:sdtPr>
            <w:id w:val="-1284341819"/>
            <w:showingPlcHdr/>
          </w:sdtPr>
          <w:sdtEndPr/>
          <w:sdtContent>
            <w:tc>
              <w:tcPr>
                <w:tcW w:w="3402" w:type="dxa"/>
                <w:tcBorders>
                  <w:bottom w:val="single" w:sz="4" w:space="0" w:color="auto"/>
                </w:tcBorders>
              </w:tcPr>
              <w:p w:rsidR="0007665D" w:rsidRDefault="006075A2" w:rsidP="006075A2">
                <w:pPr>
                  <w:jc w:val="center"/>
                </w:pPr>
                <w:r w:rsidRPr="006808AA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83" w:type="dxa"/>
          </w:tcPr>
          <w:p w:rsidR="0007665D" w:rsidRDefault="0007665D" w:rsidP="00536D03"/>
        </w:tc>
        <w:sdt>
          <w:sdtPr>
            <w:id w:val="45505176"/>
            <w:showingPlcHdr/>
          </w:sdtPr>
          <w:sdtEndPr/>
          <w:sdtContent>
            <w:tc>
              <w:tcPr>
                <w:tcW w:w="3119" w:type="dxa"/>
                <w:tcBorders>
                  <w:bottom w:val="single" w:sz="4" w:space="0" w:color="auto"/>
                </w:tcBorders>
              </w:tcPr>
              <w:p w:rsidR="0007665D" w:rsidRDefault="006075A2" w:rsidP="006075A2">
                <w:pPr>
                  <w:jc w:val="center"/>
                </w:pPr>
                <w:r w:rsidRPr="006808AA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07665D" w:rsidTr="006075A2">
        <w:tc>
          <w:tcPr>
            <w:tcW w:w="2977" w:type="dxa"/>
            <w:tcBorders>
              <w:top w:val="single" w:sz="4" w:space="0" w:color="auto"/>
            </w:tcBorders>
          </w:tcPr>
          <w:p w:rsidR="0007665D" w:rsidRDefault="0007665D" w:rsidP="0007665D">
            <w:pPr>
              <w:jc w:val="center"/>
            </w:pPr>
            <w:r>
              <w:t>Signature de l’intervenant</w:t>
            </w:r>
          </w:p>
        </w:tc>
        <w:tc>
          <w:tcPr>
            <w:tcW w:w="284" w:type="dxa"/>
          </w:tcPr>
          <w:p w:rsidR="0007665D" w:rsidRDefault="0007665D" w:rsidP="00536D03"/>
        </w:tc>
        <w:tc>
          <w:tcPr>
            <w:tcW w:w="3402" w:type="dxa"/>
            <w:tcBorders>
              <w:top w:val="single" w:sz="4" w:space="0" w:color="auto"/>
            </w:tcBorders>
          </w:tcPr>
          <w:p w:rsidR="0007665D" w:rsidRDefault="0007665D" w:rsidP="0007665D">
            <w:pPr>
              <w:jc w:val="center"/>
            </w:pPr>
            <w:r>
              <w:t>Nom en caractère d’imprimerie</w:t>
            </w:r>
          </w:p>
        </w:tc>
        <w:tc>
          <w:tcPr>
            <w:tcW w:w="283" w:type="dxa"/>
          </w:tcPr>
          <w:p w:rsidR="0007665D" w:rsidRDefault="0007665D" w:rsidP="00536D03"/>
        </w:tc>
        <w:tc>
          <w:tcPr>
            <w:tcW w:w="3119" w:type="dxa"/>
            <w:tcBorders>
              <w:top w:val="single" w:sz="4" w:space="0" w:color="auto"/>
            </w:tcBorders>
          </w:tcPr>
          <w:p w:rsidR="0007665D" w:rsidRDefault="0007665D" w:rsidP="0007665D">
            <w:pPr>
              <w:jc w:val="center"/>
            </w:pPr>
            <w:r>
              <w:t>Titre / fonction</w:t>
            </w:r>
          </w:p>
        </w:tc>
      </w:tr>
    </w:tbl>
    <w:p w:rsidR="0007665D" w:rsidRDefault="0007665D" w:rsidP="002A3D7E">
      <w:pPr>
        <w:tabs>
          <w:tab w:val="left" w:pos="7797"/>
          <w:tab w:val="left" w:pos="8931"/>
        </w:tabs>
        <w:spacing w:before="240"/>
        <w:jc w:val="center"/>
      </w:pPr>
      <w:r>
        <w:t xml:space="preserve">Veuillez transmettre ce formulaire à Direction de santé publique de l’Estrie par courriel à l’adresse suivante : </w:t>
      </w:r>
      <w:hyperlink r:id="rId17" w:history="1">
        <w:r w:rsidRPr="006E3FCC">
          <w:rPr>
            <w:rStyle w:val="Lienhypertexte"/>
          </w:rPr>
          <w:t>dspmadomci.ciussse-chus@ssss.gouv.qc.ca</w:t>
        </w:r>
      </w:hyperlink>
      <w:r>
        <w:t xml:space="preserve"> </w:t>
      </w:r>
      <w:r w:rsidR="00BE67BE">
        <w:t>ou par télécopieur au : 819 564-5435 (confidentiel).</w:t>
      </w:r>
    </w:p>
    <w:p w:rsidR="002A3D7E" w:rsidRDefault="002A3D7E" w:rsidP="002A3D7E">
      <w:pPr>
        <w:tabs>
          <w:tab w:val="left" w:pos="7797"/>
          <w:tab w:val="left" w:pos="8931"/>
        </w:tabs>
        <w:spacing w:before="0" w:after="0"/>
        <w:rPr>
          <w:sz w:val="16"/>
          <w:szCs w:val="16"/>
        </w:rPr>
      </w:pPr>
    </w:p>
    <w:p w:rsidR="00D03B9C" w:rsidRDefault="00D03B9C" w:rsidP="002A3D7E">
      <w:pPr>
        <w:tabs>
          <w:tab w:val="left" w:pos="7797"/>
          <w:tab w:val="left" w:pos="8931"/>
        </w:tabs>
        <w:spacing w:before="0" w:after="0"/>
      </w:pPr>
      <w:r w:rsidRPr="00D03B9C">
        <w:rPr>
          <w:sz w:val="16"/>
          <w:szCs w:val="16"/>
        </w:rPr>
        <w:t>Dernière mise à jour : 2026-0</w:t>
      </w:r>
      <w:r w:rsidR="002A3D7E">
        <w:rPr>
          <w:sz w:val="16"/>
          <w:szCs w:val="16"/>
        </w:rPr>
        <w:t>8-2</w:t>
      </w:r>
      <w:r w:rsidR="005F13F5">
        <w:rPr>
          <w:sz w:val="16"/>
          <w:szCs w:val="16"/>
        </w:rPr>
        <w:t>8</w:t>
      </w:r>
    </w:p>
    <w:sectPr w:rsidR="00D03B9C" w:rsidSect="00346ABB">
      <w:headerReference w:type="default" r:id="rId18"/>
      <w:footerReference w:type="default" r:id="rId19"/>
      <w:pgSz w:w="12240" w:h="15840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C0" w:rsidRDefault="006137C0" w:rsidP="002341A1">
      <w:r>
        <w:separator/>
      </w:r>
    </w:p>
  </w:endnote>
  <w:endnote w:type="continuationSeparator" w:id="0">
    <w:p w:rsidR="006137C0" w:rsidRDefault="006137C0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7C0" w:rsidRDefault="006137C0">
    <w:pPr>
      <w:pStyle w:val="Pieddepage"/>
    </w:pPr>
    <w:r>
      <w:rPr>
        <w:noProof/>
        <w:lang w:eastAsia="fr-CA"/>
      </w:rPr>
      <w:drawing>
        <wp:anchor distT="0" distB="0" distL="114300" distR="114300" simplePos="0" relativeHeight="251668480" behindDoc="1" locked="0" layoutInCell="1" allowOverlap="1" wp14:anchorId="3D7BB50A" wp14:editId="4DDD1CCB">
          <wp:simplePos x="0" y="0"/>
          <wp:positionH relativeFrom="page">
            <wp:posOffset>5118733</wp:posOffset>
          </wp:positionH>
          <wp:positionV relativeFrom="paragraph">
            <wp:posOffset>-740070</wp:posOffset>
          </wp:positionV>
          <wp:extent cx="2545377" cy="1436473"/>
          <wp:effectExtent l="0" t="0" r="0" b="0"/>
          <wp:wrapNone/>
          <wp:docPr id="128768217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572" cy="143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7C0" w:rsidRPr="00F60FE0" w:rsidRDefault="006137C0" w:rsidP="005D4317">
    <w:pPr>
      <w:pStyle w:val="Pieddepage"/>
      <w:tabs>
        <w:tab w:val="clear" w:pos="8640"/>
        <w:tab w:val="right" w:pos="9923"/>
      </w:tabs>
    </w:pPr>
    <w:r>
      <w:t>Formulaire de signalement | Éclosion en milieu de garde</w:t>
    </w:r>
    <w:r>
      <w:tab/>
    </w:r>
    <w:r>
      <w:fldChar w:fldCharType="begin"/>
    </w:r>
    <w:r>
      <w:instrText>PAGE   \* MERGEFORMAT</w:instrText>
    </w:r>
    <w:r>
      <w:fldChar w:fldCharType="separate"/>
    </w:r>
    <w:r w:rsidR="004A7A5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C0" w:rsidRDefault="006137C0" w:rsidP="002341A1">
      <w:r>
        <w:separator/>
      </w:r>
    </w:p>
  </w:footnote>
  <w:footnote w:type="continuationSeparator" w:id="0">
    <w:p w:rsidR="006137C0" w:rsidRDefault="006137C0" w:rsidP="00234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7C0" w:rsidRDefault="006137C0" w:rsidP="00CA62F4">
    <w:pPr>
      <w:pStyle w:val="Intertitre"/>
      <w:spacing w:before="1800" w:after="120"/>
    </w:pPr>
    <w:r w:rsidRPr="009407D9">
      <w:rPr>
        <w:color w:val="170A72" w:themeColor="text2"/>
      </w:rPr>
      <w:t>Santé Québec</w:t>
    </w:r>
    <w:r>
      <w:rPr>
        <w:color w:val="170A72" w:themeColor="text2"/>
      </w:rPr>
      <w:t xml:space="preserve"> </w:t>
    </w:r>
    <w:sdt>
      <w:sdtPr>
        <w:id w:val="171684286"/>
        <w:temporary/>
      </w:sdtPr>
      <w:sdtEndPr/>
      <w:sdtContent>
        <w:r>
          <w:t xml:space="preserve">Estrie </w:t>
        </w:r>
        <w:r>
          <w:rPr>
            <w:rFonts w:cstheme="minorHAnsi"/>
          </w:rPr>
          <w:t>– CHUS</w:t>
        </w:r>
      </w:sdtContent>
    </w:sdt>
    <w:r>
      <w:rPr>
        <w:noProof/>
        <w:lang w:eastAsia="fr-CA"/>
      </w:rPr>
      <w:drawing>
        <wp:anchor distT="0" distB="0" distL="114300" distR="114300" simplePos="0" relativeHeight="251666432" behindDoc="1" locked="0" layoutInCell="1" allowOverlap="1" wp14:anchorId="7AE1EE5C" wp14:editId="488231C3">
          <wp:simplePos x="0" y="0"/>
          <wp:positionH relativeFrom="margin">
            <wp:posOffset>-767715</wp:posOffset>
          </wp:positionH>
          <wp:positionV relativeFrom="paragraph">
            <wp:posOffset>-450215</wp:posOffset>
          </wp:positionV>
          <wp:extent cx="7858760" cy="2735580"/>
          <wp:effectExtent l="0" t="0" r="8890" b="7620"/>
          <wp:wrapNone/>
          <wp:docPr id="2025721955" name="Image 1" descr="Une image contenant Graphique, capture d’écran, graphisme, bleu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639172" name="Image 1" descr="Une image contenant Graphique, capture d’écran, graphisme, bleu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8760" cy="273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7C0" w:rsidRPr="00BC182A" w:rsidRDefault="006137C0" w:rsidP="00BC182A">
    <w:pPr>
      <w:pStyle w:val="Intertitre"/>
    </w:pPr>
    <w:r>
      <w:rPr>
        <w:noProof/>
        <w:lang w:eastAsia="fr-CA"/>
      </w:rPr>
      <w:drawing>
        <wp:anchor distT="0" distB="0" distL="114300" distR="114300" simplePos="0" relativeHeight="251670528" behindDoc="1" locked="0" layoutInCell="1" allowOverlap="1" wp14:anchorId="77E1E774" wp14:editId="307943E7">
          <wp:simplePos x="0" y="0"/>
          <wp:positionH relativeFrom="margin">
            <wp:align>center</wp:align>
          </wp:positionH>
          <wp:positionV relativeFrom="paragraph">
            <wp:posOffset>189920</wp:posOffset>
          </wp:positionV>
          <wp:extent cx="8486775" cy="321310"/>
          <wp:effectExtent l="0" t="0" r="0" b="0"/>
          <wp:wrapTight wrapText="bothSides">
            <wp:wrapPolygon edited="0">
              <wp:start x="0" y="6403"/>
              <wp:lineTo x="0" y="15368"/>
              <wp:lineTo x="19879" y="15368"/>
              <wp:lineTo x="19879" y="6403"/>
              <wp:lineTo x="0" y="6403"/>
            </wp:wrapPolygon>
          </wp:wrapTight>
          <wp:docPr id="670231398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62F4">
      <w:t xml:space="preserve">Santé Québec </w:t>
    </w:r>
    <w:sdt>
      <w:sdtPr>
        <w:id w:val="-1510212179"/>
        <w:temporary/>
      </w:sdtPr>
      <w:sdtEndPr/>
      <w:sdtContent>
        <w:r>
          <w:t>Estrie</w:t>
        </w:r>
        <w:r w:rsidRPr="00CA62F4">
          <w:t xml:space="preserve"> –</w:t>
        </w:r>
        <w:r>
          <w:t xml:space="preserve"> CHUS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92E16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16A3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11EC5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90B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1CCC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525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4A2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28F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A8F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781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366F9D"/>
    <w:multiLevelType w:val="hybridMultilevel"/>
    <w:tmpl w:val="4D529C1C"/>
    <w:lvl w:ilvl="0" w:tplc="0C0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>
    <w:nsid w:val="156F0002"/>
    <w:multiLevelType w:val="hybridMultilevel"/>
    <w:tmpl w:val="07882E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215A1"/>
    <w:multiLevelType w:val="hybridMultilevel"/>
    <w:tmpl w:val="5B9A8D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8674A4"/>
    <w:multiLevelType w:val="hybridMultilevel"/>
    <w:tmpl w:val="AD089A54"/>
    <w:lvl w:ilvl="0" w:tplc="FFB43DA2">
      <w:start w:val="1"/>
      <w:numFmt w:val="bullet"/>
      <w:pStyle w:val="Listepuce"/>
      <w:lvlText w:val=""/>
      <w:lvlJc w:val="left"/>
      <w:pPr>
        <w:ind w:left="720" w:hanging="360"/>
      </w:pPr>
      <w:rPr>
        <w:rFonts w:ascii="Symbol" w:hAnsi="Symbol" w:hint="default"/>
        <w:color w:val="0080D7" w:themeColor="accen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7C5613"/>
    <w:multiLevelType w:val="hybridMultilevel"/>
    <w:tmpl w:val="C2B427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213B5D"/>
    <w:multiLevelType w:val="hybridMultilevel"/>
    <w:tmpl w:val="080C26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1"/>
  </w:num>
  <w:num w:numId="18">
    <w:abstractNumId w:val="15"/>
  </w:num>
  <w:num w:numId="19">
    <w:abstractNumId w:val="12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CB"/>
    <w:rsid w:val="0000052C"/>
    <w:rsid w:val="0004444E"/>
    <w:rsid w:val="0007665D"/>
    <w:rsid w:val="000A104D"/>
    <w:rsid w:val="000A687D"/>
    <w:rsid w:val="000B4B96"/>
    <w:rsid w:val="000C2F72"/>
    <w:rsid w:val="000E5D11"/>
    <w:rsid w:val="00106629"/>
    <w:rsid w:val="00125672"/>
    <w:rsid w:val="001403D6"/>
    <w:rsid w:val="00163C59"/>
    <w:rsid w:val="00164012"/>
    <w:rsid w:val="00181931"/>
    <w:rsid w:val="00184D96"/>
    <w:rsid w:val="0019110B"/>
    <w:rsid w:val="00197C5A"/>
    <w:rsid w:val="001C2068"/>
    <w:rsid w:val="001C329B"/>
    <w:rsid w:val="001D3109"/>
    <w:rsid w:val="001F0E20"/>
    <w:rsid w:val="00202625"/>
    <w:rsid w:val="002328D1"/>
    <w:rsid w:val="002341A1"/>
    <w:rsid w:val="00245B9A"/>
    <w:rsid w:val="00247AF1"/>
    <w:rsid w:val="00273541"/>
    <w:rsid w:val="002765D6"/>
    <w:rsid w:val="00285EAC"/>
    <w:rsid w:val="002909FC"/>
    <w:rsid w:val="002952FC"/>
    <w:rsid w:val="002A3D7E"/>
    <w:rsid w:val="002A4A4F"/>
    <w:rsid w:val="002C722C"/>
    <w:rsid w:val="002E24EF"/>
    <w:rsid w:val="002E6088"/>
    <w:rsid w:val="00302180"/>
    <w:rsid w:val="00346057"/>
    <w:rsid w:val="00346533"/>
    <w:rsid w:val="00346ABB"/>
    <w:rsid w:val="00357FB2"/>
    <w:rsid w:val="00365CED"/>
    <w:rsid w:val="003737E6"/>
    <w:rsid w:val="00377080"/>
    <w:rsid w:val="00390961"/>
    <w:rsid w:val="003D6B42"/>
    <w:rsid w:val="0041052A"/>
    <w:rsid w:val="00416C69"/>
    <w:rsid w:val="00444BA7"/>
    <w:rsid w:val="0045261E"/>
    <w:rsid w:val="00462144"/>
    <w:rsid w:val="004630E3"/>
    <w:rsid w:val="0047642F"/>
    <w:rsid w:val="004764A0"/>
    <w:rsid w:val="00495D08"/>
    <w:rsid w:val="004A1DE6"/>
    <w:rsid w:val="004A7A5E"/>
    <w:rsid w:val="00527845"/>
    <w:rsid w:val="005347B4"/>
    <w:rsid w:val="0054096A"/>
    <w:rsid w:val="00547A02"/>
    <w:rsid w:val="005576EB"/>
    <w:rsid w:val="00585C27"/>
    <w:rsid w:val="0059624B"/>
    <w:rsid w:val="005B13F4"/>
    <w:rsid w:val="005B169F"/>
    <w:rsid w:val="005B4CCE"/>
    <w:rsid w:val="005D3D59"/>
    <w:rsid w:val="005D4317"/>
    <w:rsid w:val="005F13F5"/>
    <w:rsid w:val="006075A2"/>
    <w:rsid w:val="00610927"/>
    <w:rsid w:val="006137C0"/>
    <w:rsid w:val="00617FDD"/>
    <w:rsid w:val="00623B7B"/>
    <w:rsid w:val="00624BA1"/>
    <w:rsid w:val="0063107B"/>
    <w:rsid w:val="006A274E"/>
    <w:rsid w:val="006B58F6"/>
    <w:rsid w:val="006B6073"/>
    <w:rsid w:val="006B775A"/>
    <w:rsid w:val="006C250C"/>
    <w:rsid w:val="007056A7"/>
    <w:rsid w:val="007505C9"/>
    <w:rsid w:val="00786C5F"/>
    <w:rsid w:val="00796616"/>
    <w:rsid w:val="007F5774"/>
    <w:rsid w:val="008126D0"/>
    <w:rsid w:val="008569C0"/>
    <w:rsid w:val="008722A9"/>
    <w:rsid w:val="008833A1"/>
    <w:rsid w:val="0088779D"/>
    <w:rsid w:val="00890FAA"/>
    <w:rsid w:val="008A0EED"/>
    <w:rsid w:val="008A12C6"/>
    <w:rsid w:val="008C4D17"/>
    <w:rsid w:val="008F408A"/>
    <w:rsid w:val="008F7F12"/>
    <w:rsid w:val="00911D77"/>
    <w:rsid w:val="009276E7"/>
    <w:rsid w:val="00965978"/>
    <w:rsid w:val="009802C8"/>
    <w:rsid w:val="009919BF"/>
    <w:rsid w:val="009C0E34"/>
    <w:rsid w:val="009D6346"/>
    <w:rsid w:val="009E3367"/>
    <w:rsid w:val="00A12691"/>
    <w:rsid w:val="00A26DE3"/>
    <w:rsid w:val="00A406AB"/>
    <w:rsid w:val="00A42D85"/>
    <w:rsid w:val="00A50FF3"/>
    <w:rsid w:val="00A6741A"/>
    <w:rsid w:val="00A82CCB"/>
    <w:rsid w:val="00A941BC"/>
    <w:rsid w:val="00AA74D1"/>
    <w:rsid w:val="00AB573B"/>
    <w:rsid w:val="00AE3169"/>
    <w:rsid w:val="00AF683C"/>
    <w:rsid w:val="00B11836"/>
    <w:rsid w:val="00B31BD9"/>
    <w:rsid w:val="00B47CE2"/>
    <w:rsid w:val="00B5287E"/>
    <w:rsid w:val="00B5758F"/>
    <w:rsid w:val="00B65306"/>
    <w:rsid w:val="00B94B29"/>
    <w:rsid w:val="00BA5ADE"/>
    <w:rsid w:val="00BA6211"/>
    <w:rsid w:val="00BB2901"/>
    <w:rsid w:val="00BB6C15"/>
    <w:rsid w:val="00BC182A"/>
    <w:rsid w:val="00BD2C53"/>
    <w:rsid w:val="00BE67BE"/>
    <w:rsid w:val="00BF4D90"/>
    <w:rsid w:val="00BF7AF2"/>
    <w:rsid w:val="00C413F1"/>
    <w:rsid w:val="00C4269B"/>
    <w:rsid w:val="00C52B87"/>
    <w:rsid w:val="00C9154E"/>
    <w:rsid w:val="00CA62F4"/>
    <w:rsid w:val="00CB7320"/>
    <w:rsid w:val="00D03B9C"/>
    <w:rsid w:val="00D3038B"/>
    <w:rsid w:val="00D40748"/>
    <w:rsid w:val="00D455FE"/>
    <w:rsid w:val="00D61ADC"/>
    <w:rsid w:val="00DC1F2C"/>
    <w:rsid w:val="00E64558"/>
    <w:rsid w:val="00E6728B"/>
    <w:rsid w:val="00EA38F0"/>
    <w:rsid w:val="00EC3C46"/>
    <w:rsid w:val="00F06C45"/>
    <w:rsid w:val="00F10EC9"/>
    <w:rsid w:val="00F42F94"/>
    <w:rsid w:val="00F51D57"/>
    <w:rsid w:val="00F60FE0"/>
    <w:rsid w:val="00F63A71"/>
    <w:rsid w:val="00F65C4A"/>
    <w:rsid w:val="00FB7606"/>
    <w:rsid w:val="00FC15C9"/>
    <w:rsid w:val="00FE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C5F"/>
    <w:pPr>
      <w:spacing w:before="120" w:after="120" w:line="240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before="80" w:after="40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 w:line="240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240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rsid w:val="009C0E34"/>
  </w:style>
  <w:style w:type="paragraph" w:customStyle="1" w:styleId="Listepuce">
    <w:name w:val="Liste puce"/>
    <w:basedOn w:val="Normal"/>
    <w:next w:val="Normal"/>
    <w:autoRedefine/>
    <w:qFormat/>
    <w:rsid w:val="0007665D"/>
    <w:pPr>
      <w:numPr>
        <w:numId w:val="20"/>
      </w:numPr>
      <w:spacing w:before="0" w:after="0"/>
      <w:ind w:left="318" w:hanging="284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360" w:after="360"/>
      <w:ind w:left="864" w:right="864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Lienhypertexte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CA62F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2CC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2CCB"/>
    <w:rPr>
      <w:rFonts w:ascii="Tahoma" w:hAnsi="Tahoma" w:cs="Tahoma"/>
      <w:color w:val="04041A" w:themeColor="text1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C915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154E"/>
    <w:pPr>
      <w:spacing w:before="0" w:after="160"/>
    </w:pPr>
    <w:rPr>
      <w:rFonts w:ascii="Calibri" w:eastAsia="Calibri" w:hAnsi="Calibri" w:cs="Calibri"/>
      <w:color w:val="000000"/>
      <w:kern w:val="0"/>
      <w:szCs w:val="20"/>
      <w:lang w:eastAsia="fr-CA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154E"/>
    <w:rPr>
      <w:rFonts w:ascii="Calibri" w:eastAsia="Calibri" w:hAnsi="Calibri" w:cs="Calibri"/>
      <w:color w:val="000000"/>
      <w:kern w:val="0"/>
      <w:sz w:val="20"/>
      <w:szCs w:val="20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F0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C5F"/>
    <w:pPr>
      <w:spacing w:before="120" w:after="120" w:line="240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before="80" w:after="40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 w:line="240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240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rsid w:val="009C0E34"/>
  </w:style>
  <w:style w:type="paragraph" w:customStyle="1" w:styleId="Listepuce">
    <w:name w:val="Liste puce"/>
    <w:basedOn w:val="Normal"/>
    <w:next w:val="Normal"/>
    <w:autoRedefine/>
    <w:qFormat/>
    <w:rsid w:val="0007665D"/>
    <w:pPr>
      <w:numPr>
        <w:numId w:val="20"/>
      </w:numPr>
      <w:spacing w:before="0" w:after="0"/>
      <w:ind w:left="318" w:hanging="284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360" w:after="360"/>
      <w:ind w:left="864" w:right="864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Lienhypertexte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CA62F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2CC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2CCB"/>
    <w:rPr>
      <w:rFonts w:ascii="Tahoma" w:hAnsi="Tahoma" w:cs="Tahoma"/>
      <w:color w:val="04041A" w:themeColor="text1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C915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154E"/>
    <w:pPr>
      <w:spacing w:before="0" w:after="160"/>
    </w:pPr>
    <w:rPr>
      <w:rFonts w:ascii="Calibri" w:eastAsia="Calibri" w:hAnsi="Calibri" w:cs="Calibri"/>
      <w:color w:val="000000"/>
      <w:kern w:val="0"/>
      <w:szCs w:val="20"/>
      <w:lang w:eastAsia="fr-CA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154E"/>
    <w:rPr>
      <w:rFonts w:ascii="Calibri" w:eastAsia="Calibri" w:hAnsi="Calibri" w:cs="Calibri"/>
      <w:color w:val="000000"/>
      <w:kern w:val="0"/>
      <w:sz w:val="20"/>
      <w:szCs w:val="20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F0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9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anteestrie.qc.ca/professionnels/ressources-pour-les-professionnels/sante-publique-de-lestrie/menaces-a-la-sant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https://publications.msss.gouv.qc.ca/msss/document-000374/" TargetMode="External"/><Relationship Id="rId17" Type="http://schemas.openxmlformats.org/officeDocument/2006/relationships/hyperlink" Target="mailto:dspmadomci.ciussse-chus@ssss.gouv.qc.ca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antemontreal.qc.ca/fileadmin/fichiers/professionnels/DRSP/sujets-a-z/PCIMilieuxJeunesse/Guide_PCI_simplifie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uh1487.REG05\Downloads\MOD_Feuillet_2pages%20(2).dotx" TargetMode="External"/></Relationships>
</file>

<file path=word/theme/theme1.xml><?xml version="1.0" encoding="utf-8"?>
<a:theme xmlns:a="http://schemas.openxmlformats.org/drawingml/2006/main" name="Thème Office">
  <a:themeElements>
    <a:clrScheme name="SCQ2026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SQc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F439D90BB934C96F8D3C96CC160B9" ma:contentTypeVersion="7" ma:contentTypeDescription="Create a new document." ma:contentTypeScope="" ma:versionID="9da4644a1ea5de3b94870a607d797fc5">
  <xsd:schema xmlns:xsd="http://www.w3.org/2001/XMLSchema" xmlns:xs="http://www.w3.org/2001/XMLSchema" xmlns:p="http://schemas.microsoft.com/office/2006/metadata/properties" xmlns:ns2="a1fc2cda-9ae2-4b2f-a42c-3b044b7fbd37" targetNamespace="http://schemas.microsoft.com/office/2006/metadata/properties" ma:root="true" ma:fieldsID="30fa1c4d447430fd032bde963524c352" ns2:_="">
    <xsd:import namespace="a1fc2cda-9ae2-4b2f-a42c-3b044b7fb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c2cda-9ae2-4b2f-a42c-3b044b7fb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C1B3B-65C5-43C6-96D6-198BD8000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09F04-4FC1-489D-8B49-5905DCC72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c2cda-9ae2-4b2f-a42c-3b044b7fb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D6BE0A-78C3-49E8-A5EE-958006D023CF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a1fc2cda-9ae2-4b2f-a42c-3b044b7fbd37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D5BF3B5-9A74-4CDA-98AD-EA5A68E7C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MOD_Feuillet_2pages (2).dotx</Template>
  <TotalTime>0</TotalTime>
  <Pages>2</Pages>
  <Words>572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Sante Quebec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Hélène Gaulin</dc:creator>
  <cp:lastModifiedBy>Jasmin Kim</cp:lastModifiedBy>
  <cp:revision>2</cp:revision>
  <dcterms:created xsi:type="dcterms:W3CDTF">2026-08-28T13:31:00Z</dcterms:created>
  <dcterms:modified xsi:type="dcterms:W3CDTF">2026-08-28T13:31:00Z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0x010100CB3F439D90BB934C96F8D3C96CC160B9</vt:lpwstr>
  </property>
  <property fmtid="{D5CDD505-2E9C-101B-9397-08002B2CF9AE}" pid="3" name="MediaServiceImageTags">
    <vt:lpwstr/>
  </property>
  <property fmtid="{D5CDD505-2E9C-101B-9397-08002B2CF9AE}" pid="4" name="Order">
    <vt:r8>476500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6a7d8d5d-78e2-4a62-9fcd-016eb5e4c57c_Enabled">
    <vt:lpwstr>true</vt:lpwstr>
  </property>
  <property fmtid="{D5CDD505-2E9C-101B-9397-08002B2CF9AE}" pid="12" name="MSIP_Label_6a7d8d5d-78e2-4a62-9fcd-016eb5e4c57c_SetDate">
    <vt:lpwstr>2026-06-12T16:44:27Z</vt:lpwstr>
  </property>
  <property fmtid="{D5CDD505-2E9C-101B-9397-08002B2CF9AE}" pid="13" name="MSIP_Label_6a7d8d5d-78e2-4a62-9fcd-016eb5e4c57c_Method">
    <vt:lpwstr>Standard</vt:lpwstr>
  </property>
  <property fmtid="{D5CDD505-2E9C-101B-9397-08002B2CF9AE}" pid="14" name="MSIP_Label_6a7d8d5d-78e2-4a62-9fcd-016eb5e4c57c_Name">
    <vt:lpwstr>Général</vt:lpwstr>
  </property>
  <property fmtid="{D5CDD505-2E9C-101B-9397-08002B2CF9AE}" pid="15" name="MSIP_Label_6a7d8d5d-78e2-4a62-9fcd-016eb5e4c57c_SiteId">
    <vt:lpwstr>06e1fe28-5f8b-4075-bf6c-ae24be1a7992</vt:lpwstr>
  </property>
  <property fmtid="{D5CDD505-2E9C-101B-9397-08002B2CF9AE}" pid="16" name="MSIP_Label_6a7d8d5d-78e2-4a62-9fcd-016eb5e4c57c_ActionId">
    <vt:lpwstr>427d6870-7782-4fed-a6dc-37e3200466c5</vt:lpwstr>
  </property>
  <property fmtid="{D5CDD505-2E9C-101B-9397-08002B2CF9AE}" pid="17" name="MSIP_Label_6a7d8d5d-78e2-4a62-9fcd-016eb5e4c57c_ContentBits">
    <vt:lpwstr>0</vt:lpwstr>
  </property>
</Properties>
</file>