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3CA92" w14:textId="7734052D" w:rsidR="004D329C" w:rsidRDefault="004D329C" w:rsidP="004D329C">
      <w:pPr>
        <w:spacing w:after="0" w:line="240" w:lineRule="auto"/>
        <w:jc w:val="center"/>
        <w:textAlignment w:val="baseline"/>
        <w:rPr>
          <w:rFonts w:ascii="Franklin Gothic Demi Cond" w:eastAsia="Times New Roman" w:hAnsi="Franklin Gothic Demi Cond" w:cs="Segoe UI"/>
          <w:caps/>
          <w:color w:val="1A3748"/>
          <w:sz w:val="40"/>
          <w:szCs w:val="40"/>
          <w:lang w:eastAsia="fr-CA"/>
        </w:rPr>
      </w:pPr>
      <w:r w:rsidRPr="004D329C">
        <w:rPr>
          <w:rFonts w:ascii="Franklin Gothic Demi Cond" w:eastAsia="Times New Roman" w:hAnsi="Franklin Gothic Demi Cond" w:cs="Segoe UI"/>
          <w:caps/>
          <w:color w:val="1A3748"/>
          <w:sz w:val="40"/>
          <w:szCs w:val="40"/>
          <w:lang w:eastAsia="fr-CA"/>
        </w:rPr>
        <w:t xml:space="preserve">GRILLE DE SURVEILLANCE DES CAS </w:t>
      </w:r>
      <w:r w:rsidR="00C543D6">
        <w:rPr>
          <w:rFonts w:ascii="Franklin Gothic Demi Cond" w:eastAsia="Times New Roman" w:hAnsi="Franklin Gothic Demi Cond" w:cs="Segoe UI"/>
          <w:caps/>
          <w:color w:val="1A3748"/>
          <w:sz w:val="40"/>
          <w:szCs w:val="40"/>
          <w:lang w:eastAsia="fr-CA"/>
        </w:rPr>
        <w:t>gastroentérite</w:t>
      </w:r>
    </w:p>
    <w:p w14:paraId="23F2AFBE" w14:textId="77777777" w:rsidR="006A6CDD" w:rsidRDefault="006A6CDD" w:rsidP="004D32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fr-FR"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0"/>
      </w:tblGrid>
      <w:tr w:rsidR="00070742" w14:paraId="0046D173" w14:textId="77777777" w:rsidTr="00070742">
        <w:tc>
          <w:tcPr>
            <w:tcW w:w="17420" w:type="dxa"/>
            <w:shd w:val="clear" w:color="auto" w:fill="D6E3BC" w:themeFill="accent3" w:themeFillTint="66"/>
          </w:tcPr>
          <w:p w14:paraId="39372F24" w14:textId="02D977CC" w:rsidR="00070742" w:rsidRDefault="00070742" w:rsidP="00070742">
            <w:pPr>
              <w:spacing w:before="120"/>
              <w:jc w:val="center"/>
              <w:textAlignment w:val="baseline"/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</w:pP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>Dès qu’un usager répond aux critères de définition d’un cas de gastroentérite, applique</w:t>
            </w:r>
            <w:r w:rsidR="009810F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>z</w:t>
            </w: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 le plus rapidement possible les </w:t>
            </w:r>
            <w:r w:rsidRPr="006A6CDD">
              <w:rPr>
                <w:rFonts w:ascii="Franklin Gothic Book" w:hAnsi="Franklin Gothic Book"/>
                <w:sz w:val="18"/>
                <w:szCs w:val="18"/>
              </w:rPr>
              <w:t>mesures de prévention et contrôle des infections requises</w:t>
            </w: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et </w:t>
            </w: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aviser le responsable </w:t>
            </w:r>
            <w:r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>de votre milieu.</w:t>
            </w:r>
            <w:r w:rsidRPr="00070742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 </w:t>
            </w:r>
          </w:p>
          <w:p w14:paraId="44801232" w14:textId="027AEB1E" w:rsidR="00070742" w:rsidRDefault="00070742" w:rsidP="009810FD">
            <w:pPr>
              <w:spacing w:after="12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fr-FR" w:eastAsia="fr-CA"/>
              </w:rPr>
            </w:pP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>Au besoin, vous pouvez communique</w:t>
            </w:r>
            <w:r w:rsidR="009810F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>r</w:t>
            </w:r>
            <w:r w:rsidRPr="006A6CDD">
              <w:rPr>
                <w:rFonts w:ascii="Franklin Gothic Book" w:eastAsia="Times New Roman" w:hAnsi="Franklin Gothic Book" w:cs="Segoe UI"/>
                <w:sz w:val="18"/>
                <w:szCs w:val="18"/>
                <w:lang w:eastAsia="fr-CA"/>
              </w:rPr>
              <w:t xml:space="preserve"> avec la Direction de santé publique de l’Estrie</w:t>
            </w:r>
          </w:p>
        </w:tc>
      </w:tr>
    </w:tbl>
    <w:p w14:paraId="60E057FB" w14:textId="77777777" w:rsidR="00070742" w:rsidRDefault="00070742" w:rsidP="00070742">
      <w:pPr>
        <w:spacing w:after="0" w:line="240" w:lineRule="auto"/>
        <w:jc w:val="center"/>
        <w:textAlignment w:val="baseline"/>
        <w:rPr>
          <w:rFonts w:ascii="Franklin Gothic Medium Cond" w:eastAsia="Times New Roman" w:hAnsi="Franklin Gothic Medium Cond" w:cs="Segoe UI"/>
          <w:bCs/>
          <w:caps/>
          <w:sz w:val="20"/>
          <w:szCs w:val="20"/>
          <w:lang w:eastAsia="fr-CA"/>
        </w:rPr>
      </w:pPr>
    </w:p>
    <w:p w14:paraId="5B5A84F0" w14:textId="0DDCC9B8" w:rsidR="00AA3ED8" w:rsidRPr="00070742" w:rsidRDefault="00AA3ED8" w:rsidP="00070742">
      <w:pPr>
        <w:spacing w:before="60" w:after="240" w:line="200" w:lineRule="exact"/>
        <w:ind w:left="-993"/>
        <w:textAlignment w:val="baseline"/>
        <w:rPr>
          <w:rFonts w:ascii="Franklin Gothic Book" w:eastAsia="Times New Roman" w:hAnsi="Franklin Gothic Book" w:cs="Segoe UI"/>
          <w:sz w:val="18"/>
          <w:szCs w:val="18"/>
          <w:lang w:val="fr-FR" w:eastAsia="fr-CA"/>
        </w:rPr>
      </w:pPr>
      <w:r w:rsidRPr="00070742">
        <w:rPr>
          <w:rFonts w:ascii="Franklin Gothic Medium Cond" w:eastAsia="Times New Roman" w:hAnsi="Franklin Gothic Medium Cond" w:cs="Segoe UI"/>
          <w:bCs/>
          <w:caps/>
          <w:sz w:val="20"/>
          <w:szCs w:val="20"/>
          <w:lang w:eastAsia="fr-CA"/>
        </w:rPr>
        <w:t>Milieu</w:t>
      </w:r>
      <w:r w:rsidRPr="00070742">
        <w:rPr>
          <w:rFonts w:ascii="Arial" w:eastAsia="Times New Roman" w:hAnsi="Arial" w:cs="Arial"/>
          <w:bCs/>
          <w:caps/>
          <w:sz w:val="20"/>
          <w:szCs w:val="20"/>
          <w:lang w:eastAsia="fr-CA"/>
        </w:rPr>
        <w:t> </w:t>
      </w:r>
      <w:r w:rsidRPr="00070742">
        <w:rPr>
          <w:rFonts w:ascii="Franklin Gothic Medium Cond" w:eastAsia="Times New Roman" w:hAnsi="Franklin Gothic Medium Cond" w:cs="Segoe UI"/>
          <w:bCs/>
          <w:caps/>
          <w:sz w:val="20"/>
          <w:szCs w:val="20"/>
          <w:lang w:eastAsia="fr-CA"/>
        </w:rPr>
        <w:t>:</w:t>
      </w:r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t xml:space="preserve"> </w:t>
      </w:r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fldChar w:fldCharType="begin">
          <w:ffData>
            <w:name w:val="Milieu"/>
            <w:enabled/>
            <w:calcOnExit w:val="0"/>
            <w:textInput>
              <w:format w:val="FIRST CAPITAL"/>
            </w:textInput>
          </w:ffData>
        </w:fldChar>
      </w:r>
      <w:bookmarkStart w:id="0" w:name="Milieu"/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instrText xml:space="preserve"> FORMTEXT </w:instrText>
      </w:r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</w:r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fldChar w:fldCharType="separate"/>
      </w:r>
      <w:bookmarkStart w:id="1" w:name="_GoBack"/>
      <w:bookmarkEnd w:id="1"/>
      <w:r w:rsidRPr="00070742">
        <w:rPr>
          <w:rFonts w:ascii="Franklin Gothic Medium Cond" w:eastAsia="Times New Roman" w:hAnsi="Franklin Gothic Medium Cond" w:cs="Segoe UI"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Segoe UI"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Segoe UI"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Segoe UI"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Segoe UI"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fldChar w:fldCharType="end"/>
      </w:r>
      <w:bookmarkEnd w:id="0"/>
      <w:r w:rsidR="00070742" w:rsidRPr="00070742">
        <w:rPr>
          <w:rFonts w:ascii="Franklin Gothic Medium Cond" w:eastAsia="Times New Roman" w:hAnsi="Franklin Gothic Medium Cond" w:cs="Segoe UI"/>
          <w:caps/>
          <w:sz w:val="20"/>
          <w:szCs w:val="20"/>
          <w:lang w:eastAsia="fr-CA"/>
        </w:rPr>
        <w:tab/>
      </w:r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  <w:t xml:space="preserve">Secteur : </w:t>
      </w:r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  <w:fldChar w:fldCharType="begin">
          <w:ffData>
            <w:name w:val="Secteur"/>
            <w:enabled/>
            <w:calcOnExit w:val="0"/>
            <w:textInput>
              <w:format w:val="FIRST CAPITAL"/>
            </w:textInput>
          </w:ffData>
        </w:fldChar>
      </w:r>
      <w:bookmarkStart w:id="2" w:name="Secteur"/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  <w:instrText xml:space="preserve"> FORMTEXT </w:instrText>
      </w:r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</w:r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  <w:fldChar w:fldCharType="separate"/>
      </w:r>
      <w:r w:rsidRPr="00070742">
        <w:rPr>
          <w:rFonts w:ascii="Franklin Gothic Medium Cond" w:eastAsia="Times New Roman" w:hAnsi="Franklin Gothic Medium Cond" w:cs="Calibri"/>
          <w:bCs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Calibri"/>
          <w:bCs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Calibri"/>
          <w:bCs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Calibri"/>
          <w:bCs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Calibri"/>
          <w:bCs/>
          <w:caps/>
          <w:noProof/>
          <w:sz w:val="20"/>
          <w:szCs w:val="20"/>
          <w:lang w:eastAsia="fr-CA"/>
        </w:rPr>
        <w:t> </w:t>
      </w:r>
      <w:r w:rsidRPr="00070742">
        <w:rPr>
          <w:rFonts w:ascii="Franklin Gothic Medium Cond" w:eastAsia="Times New Roman" w:hAnsi="Franklin Gothic Medium Cond" w:cs="Calibri"/>
          <w:bCs/>
          <w:caps/>
          <w:sz w:val="20"/>
          <w:szCs w:val="20"/>
          <w:lang w:eastAsia="fr-CA"/>
        </w:rPr>
        <w:fldChar w:fldCharType="end"/>
      </w:r>
      <w:bookmarkEnd w:id="2"/>
    </w:p>
    <w:tbl>
      <w:tblPr>
        <w:tblW w:w="19139" w:type="dxa"/>
        <w:tblInd w:w="-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29"/>
        <w:gridCol w:w="993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1417"/>
        <w:gridCol w:w="1134"/>
        <w:gridCol w:w="1134"/>
        <w:gridCol w:w="1134"/>
        <w:gridCol w:w="426"/>
        <w:gridCol w:w="425"/>
        <w:gridCol w:w="425"/>
        <w:gridCol w:w="1276"/>
        <w:gridCol w:w="425"/>
        <w:gridCol w:w="425"/>
        <w:gridCol w:w="426"/>
        <w:gridCol w:w="425"/>
        <w:gridCol w:w="1994"/>
      </w:tblGrid>
      <w:tr w:rsidR="00436D8B" w:rsidRPr="00F3735B" w14:paraId="4223CAA6" w14:textId="7A477653" w:rsidTr="00E5428B">
        <w:trPr>
          <w:cantSplit/>
          <w:trHeight w:val="1489"/>
          <w:tblHeader/>
        </w:trPr>
        <w:tc>
          <w:tcPr>
            <w:tcW w:w="4387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4E5B7"/>
            <w:vAlign w:val="center"/>
            <w:hideMark/>
          </w:tcPr>
          <w:p w14:paraId="4223CA96" w14:textId="77777777" w:rsidR="00436D8B" w:rsidRPr="00F3735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val="fr-FR" w:eastAsia="fr-CA"/>
              </w:rPr>
            </w:pPr>
            <w:r w:rsidRPr="00F3735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Usager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4E5B7"/>
            <w:vAlign w:val="center"/>
            <w:hideMark/>
          </w:tcPr>
          <w:p w14:paraId="251B9931" w14:textId="77777777" w:rsidR="00436D8B" w:rsidRPr="00E5428B" w:rsidRDefault="00436D8B" w:rsidP="00F3735B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Date de</w:t>
            </w:r>
          </w:p>
          <w:p w14:paraId="6449A455" w14:textId="77777777" w:rsidR="00436D8B" w:rsidRPr="00E5428B" w:rsidRDefault="00436D8B" w:rsidP="00F3735B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début des symptômes</w:t>
            </w:r>
          </w:p>
          <w:p w14:paraId="4223CA98" w14:textId="72F56BAA" w:rsidR="00436D8B" w:rsidRPr="00E5428B" w:rsidRDefault="00436D8B" w:rsidP="00436D8B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16"/>
                <w:szCs w:val="16"/>
                <w:lang w:val="fr-FR"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(aaaa-mm-jj)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B7"/>
            <w:vAlign w:val="center"/>
            <w:hideMark/>
          </w:tcPr>
          <w:p w14:paraId="4223CA9E" w14:textId="7F775327" w:rsidR="00436D8B" w:rsidRPr="00E5428B" w:rsidRDefault="00436D8B" w:rsidP="00070742">
            <w:pPr>
              <w:spacing w:before="60"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val="fr-FR" w:eastAsia="fr-CA"/>
              </w:rPr>
            </w:pPr>
            <w:r w:rsidRPr="00E5428B"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t> </w:t>
            </w: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Signes et symptômes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4E5B7"/>
            <w:vAlign w:val="center"/>
            <w:hideMark/>
          </w:tcPr>
          <w:p w14:paraId="0A6C9CE2" w14:textId="77777777" w:rsidR="00436D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F3735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 xml:space="preserve">Date </w:t>
            </w:r>
            <w: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 xml:space="preserve">de </w:t>
            </w:r>
            <w:r w:rsidRPr="00F3735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fin des symptômes</w:t>
            </w:r>
          </w:p>
          <w:p w14:paraId="4BF4C72C" w14:textId="03CB3424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(aaaa-mm-jj)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4E5B7"/>
            <w:vAlign w:val="center"/>
          </w:tcPr>
          <w:p w14:paraId="259BF8BC" w14:textId="7777777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Date du début de l’isolement</w:t>
            </w:r>
          </w:p>
          <w:p w14:paraId="4223CA9F" w14:textId="6BA20BDA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(aaaa-mm-jj)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4E5B7"/>
            <w:vAlign w:val="center"/>
            <w:hideMark/>
          </w:tcPr>
          <w:p w14:paraId="69004313" w14:textId="6D3DDEDA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Date de fin de l’isolement</w:t>
            </w:r>
          </w:p>
          <w:p w14:paraId="42AD95F1" w14:textId="7777777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16"/>
                <w:szCs w:val="16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16"/>
                <w:szCs w:val="16"/>
                <w:lang w:eastAsia="fr-CA"/>
              </w:rPr>
              <w:t>(48 heures après le dernier symptôme)</w:t>
            </w:r>
          </w:p>
          <w:p w14:paraId="31EB5DA0" w14:textId="185E2009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16"/>
                <w:szCs w:val="16"/>
                <w:lang w:val="fr-FR"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(aaaa-mm-jj)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4E5B7"/>
            <w:textDirection w:val="btLr"/>
            <w:vAlign w:val="center"/>
          </w:tcPr>
          <w:p w14:paraId="4223CAA1" w14:textId="685E4A1C" w:rsidR="00436D8B" w:rsidRPr="00E5428B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val="fr-FR"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Complication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4E5B7"/>
            <w:vAlign w:val="center"/>
          </w:tcPr>
          <w:p w14:paraId="6C2F6767" w14:textId="7777777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Consultation</w:t>
            </w:r>
          </w:p>
          <w:p w14:paraId="077D54D2" w14:textId="719EC5DD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professionnel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4E5B7"/>
            <w:vAlign w:val="center"/>
          </w:tcPr>
          <w:p w14:paraId="3C90D07C" w14:textId="7777777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Test de</w:t>
            </w:r>
          </w:p>
          <w:p w14:paraId="4223CAA5" w14:textId="1A9B040F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laboratoire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4E5B7"/>
            <w:vAlign w:val="center"/>
          </w:tcPr>
          <w:p w14:paraId="11610B48" w14:textId="7777777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</w:pPr>
            <w:r w:rsidRPr="00E5428B"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fr-CA"/>
              </w:rPr>
              <w:t>Commentaires</w:t>
            </w:r>
          </w:p>
          <w:p w14:paraId="22933AF3" w14:textId="6ACA7663" w:rsidR="00436D8B" w:rsidRPr="00675F53" w:rsidRDefault="00436D8B" w:rsidP="00C85E6C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b/>
                <w:sz w:val="16"/>
                <w:szCs w:val="16"/>
                <w:lang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 xml:space="preserve">(hospitalisation, décès, </w:t>
            </w: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br/>
              <w:t>complications, etc.)</w:t>
            </w:r>
          </w:p>
        </w:tc>
      </w:tr>
      <w:tr w:rsidR="00E5428B" w:rsidRPr="004D329C" w14:paraId="4223CAC1" w14:textId="05494C3B" w:rsidTr="00D5778D">
        <w:trPr>
          <w:cantSplit/>
          <w:trHeight w:val="1342"/>
          <w:tblHeader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4223CAA8" w14:textId="458A25B6" w:rsidR="00436D8B" w:rsidRPr="00675F53" w:rsidRDefault="00436D8B" w:rsidP="003668C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eastAsia="fr-CA"/>
              </w:rPr>
              <w:t>No cas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5C4595" w14:textId="77777777" w:rsidR="003668C0" w:rsidRPr="00675F53" w:rsidRDefault="003668C0" w:rsidP="003668C0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pacing w:val="-10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pacing w:val="-10"/>
                <w:sz w:val="20"/>
                <w:szCs w:val="20"/>
                <w:lang w:val="fr-FR" w:eastAsia="fr-CA"/>
              </w:rPr>
              <w:t>Numéro</w:t>
            </w:r>
          </w:p>
          <w:p w14:paraId="4223CAA9" w14:textId="7FE642C9" w:rsidR="00436D8B" w:rsidRPr="00675F53" w:rsidRDefault="00436D8B" w:rsidP="003668C0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pacing w:val="-10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pacing w:val="-10"/>
                <w:sz w:val="20"/>
                <w:szCs w:val="20"/>
                <w:lang w:val="fr-FR" w:eastAsia="fr-CA"/>
              </w:rPr>
              <w:t xml:space="preserve">unité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23CAAA" w14:textId="77777777" w:rsidR="00436D8B" w:rsidRPr="00675F53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eastAsia="fr-CA"/>
              </w:rPr>
              <w:t>DDN</w:t>
            </w:r>
          </w:p>
          <w:p w14:paraId="4223CAAB" w14:textId="77777777" w:rsidR="00436D8B" w:rsidRPr="00675F53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eastAsia="fr-CA"/>
              </w:rPr>
              <w:t>(</w:t>
            </w:r>
            <w:r w:rsidRPr="00675F53"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aaaa-mm-jj)</w:t>
            </w: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23CAAC" w14:textId="1F0CAD3E" w:rsidR="00436D8B" w:rsidRPr="00675F53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eastAsia="fr-CA"/>
              </w:rPr>
              <w:t>Nom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5C20B15" w14:textId="38D8133D" w:rsidR="00436D8B" w:rsidRPr="00675F53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</w:pPr>
            <w:r w:rsidRPr="00675F53">
              <w:rPr>
                <w:rFonts w:ascii="Franklin Gothic Medium" w:eastAsia="Times New Roman" w:hAnsi="Franklin Gothic Medium" w:cs="Times New Roman"/>
                <w:sz w:val="20"/>
                <w:szCs w:val="20"/>
                <w:lang w:val="fr-FR" w:eastAsia="fr-CA"/>
              </w:rPr>
              <w:t>Prénom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4E4DA"/>
            <w:vAlign w:val="center"/>
            <w:hideMark/>
          </w:tcPr>
          <w:p w14:paraId="4223CAB0" w14:textId="12CFECDB" w:rsidR="00436D8B" w:rsidRPr="00E5428B" w:rsidRDefault="00436D8B" w:rsidP="00436D8B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en-CA"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4223CAB2" w14:textId="2685EC72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val="fr-FR"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Diarrhée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4223CAB3" w14:textId="4C125F9C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val="fr-FR"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Crampes abdominales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ECAE5D0" w14:textId="63906F76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Nausées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D54797E" w14:textId="5D823FDA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Vomissements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82370A6" w14:textId="2260C8C0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Fièvre Tº</w:t>
            </w:r>
            <w:r w:rsidRPr="00675F53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 </w:t>
            </w: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4223CAB4" w14:textId="50BC0548" w:rsidR="00436D8B" w:rsidRPr="00675F53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6"/>
                <w:szCs w:val="16"/>
                <w:lang w:val="fr-FR" w:eastAsia="fr-CA"/>
              </w:rPr>
            </w:pPr>
            <w:r w:rsidRPr="00675F53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Céphalées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23CAB5" w14:textId="74700F64" w:rsidR="00436D8B" w:rsidRPr="004F746D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Autres, précisez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DA"/>
            <w:vAlign w:val="center"/>
          </w:tcPr>
          <w:p w14:paraId="4223CAB7" w14:textId="2F1CC41E" w:rsidR="00436D8B" w:rsidRPr="00D9142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i/>
                <w:sz w:val="16"/>
                <w:szCs w:val="16"/>
                <w:lang w:val="fr-FR" w:eastAsia="fr-CA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4E4DA"/>
            <w:vAlign w:val="center"/>
          </w:tcPr>
          <w:p w14:paraId="4223CABB" w14:textId="717EF8D4" w:rsidR="00436D8B" w:rsidRPr="00D9142B" w:rsidRDefault="00436D8B" w:rsidP="00436D8B">
            <w:pPr>
              <w:spacing w:after="0" w:line="240" w:lineRule="auto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E4DA"/>
            <w:vAlign w:val="center"/>
          </w:tcPr>
          <w:p w14:paraId="4223CABC" w14:textId="4C303C1D" w:rsidR="00436D8B" w:rsidRPr="00D9142B" w:rsidRDefault="00436D8B" w:rsidP="00436D8B">
            <w:pPr>
              <w:spacing w:after="0" w:line="240" w:lineRule="auto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A61675" w14:textId="00FA23A1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  <w:t>Oui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223CABE" w14:textId="7A2CCDE7" w:rsidR="00436D8B" w:rsidRPr="00E542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</w:pPr>
            <w:r w:rsidRPr="00E5428B">
              <w:rPr>
                <w:rFonts w:ascii="Franklin Gothic Medium" w:eastAsia="Times New Roman" w:hAnsi="Franklin Gothic Medium" w:cs="Times New Roman"/>
                <w:sz w:val="16"/>
                <w:szCs w:val="16"/>
                <w:lang w:val="fr-FR" w:eastAsia="fr-CA"/>
              </w:rPr>
              <w:t>Non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717457" w14:textId="473B269C" w:rsidR="00436D8B" w:rsidRPr="004F746D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9431A7" w14:textId="77777777" w:rsidR="00436D8B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Si oui, précisez</w:t>
            </w:r>
          </w:p>
          <w:p w14:paraId="638915AE" w14:textId="1B428036" w:rsidR="00436D8B" w:rsidRPr="00C85E6C" w:rsidRDefault="00436D8B" w:rsidP="00C85E6C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 w:rsidRPr="00C85E6C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 xml:space="preserve">(ex. : </w:t>
            </w:r>
            <w:r w:rsidR="00C85E6C" w:rsidRPr="00C85E6C"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  <w:t>médecin urgence, md famille, etc.)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539747" w14:textId="1F1530B6" w:rsidR="00436D8B" w:rsidRPr="004F746D" w:rsidRDefault="00436D8B" w:rsidP="00070742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Non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6100E39" w14:textId="72532AC2" w:rsidR="00436D8B" w:rsidRPr="004F746D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Virus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0FE67AA" w14:textId="332AD9D8" w:rsidR="00436D8B" w:rsidRPr="004F746D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Bactérie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223CAC0" w14:textId="6567B01D" w:rsidR="00436D8B" w:rsidRPr="004F746D" w:rsidRDefault="00436D8B" w:rsidP="0007074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  <w:r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  <w:t>Parasite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FE1FA4" w14:textId="16305061" w:rsidR="00436D8B" w:rsidRPr="004F746D" w:rsidRDefault="00436D8B" w:rsidP="00436D8B">
            <w:pPr>
              <w:spacing w:after="0" w:line="240" w:lineRule="auto"/>
              <w:jc w:val="center"/>
              <w:textAlignment w:val="baseline"/>
              <w:rPr>
                <w:rFonts w:ascii="Franklin Gothic Medium" w:eastAsia="Times New Roman" w:hAnsi="Franklin Gothic Medium" w:cs="Times New Roman"/>
                <w:sz w:val="16"/>
                <w:szCs w:val="16"/>
                <w:lang w:eastAsia="fr-CA"/>
              </w:rPr>
            </w:pPr>
          </w:p>
        </w:tc>
      </w:tr>
      <w:tr w:rsidR="0066799C" w:rsidRPr="004D329C" w14:paraId="4223CAD1" w14:textId="1B10B6DD" w:rsidTr="00B859F0">
        <w:trPr>
          <w:cantSplit/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AC2" w14:textId="77777777" w:rsidR="0066799C" w:rsidRPr="004D329C" w:rsidRDefault="0066799C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 w:rsidRPr="0006025C"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  <w:t>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AC3" w14:textId="362014E5" w:rsidR="0066799C" w:rsidRPr="004D329C" w:rsidRDefault="001E5358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AC4" w14:textId="1808595F" w:rsidR="0066799C" w:rsidRPr="004D329C" w:rsidRDefault="009810F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AC5" w14:textId="15F392AB" w:rsidR="0066799C" w:rsidRPr="004D329C" w:rsidRDefault="001E5358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7BA09" w14:textId="3C4E5A00" w:rsidR="0066799C" w:rsidRPr="004D329C" w:rsidRDefault="001E5358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AC6" w14:textId="00AEA441" w:rsidR="0066799C" w:rsidRPr="004D329C" w:rsidRDefault="009810F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C7" w14:textId="29C6BE4D" w:rsidR="0066799C" w:rsidRPr="004D329C" w:rsidRDefault="003E20FE" w:rsidP="001E5358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07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C8" w14:textId="1A4C6C0E" w:rsidR="0066799C" w:rsidRPr="004D329C" w:rsidRDefault="003E20FE" w:rsidP="001E5358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536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F68" w14:textId="75569839" w:rsidR="0066799C" w:rsidRPr="003324EA" w:rsidRDefault="003E20FE" w:rsidP="001E5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86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504" w14:textId="602E224D" w:rsidR="0066799C" w:rsidRPr="003324EA" w:rsidRDefault="003E20FE" w:rsidP="001E5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4168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E6F" w14:textId="0EFBE64B" w:rsidR="0066799C" w:rsidRPr="003324EA" w:rsidRDefault="003E20FE" w:rsidP="001E5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093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C9" w14:textId="33047F9F" w:rsidR="0066799C" w:rsidRPr="003324EA" w:rsidRDefault="003E20FE" w:rsidP="001E5358">
            <w:pPr>
              <w:spacing w:after="0" w:line="240" w:lineRule="auto"/>
              <w:jc w:val="center"/>
              <w:textAlignment w:val="baseline"/>
              <w:rPr>
                <w:rFonts w:ascii="Franklin Gothic Book" w:eastAsia="Times New Roman" w:hAnsi="Franklin Gothic Book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119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CA" w14:textId="64A6FA54" w:rsidR="0066799C" w:rsidRPr="003324EA" w:rsidRDefault="009810FD" w:rsidP="009810F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ACB" w14:textId="38866F2D" w:rsidR="0066799C" w:rsidRPr="004D329C" w:rsidRDefault="009810F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" w:name="Texte1"/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CC" w14:textId="172D9A10" w:rsidR="0066799C" w:rsidRPr="004D329C" w:rsidRDefault="009810F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ACD" w14:textId="4B7C0D9C" w:rsidR="0066799C" w:rsidRPr="003324EA" w:rsidRDefault="009810F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2B9C" w14:textId="62D86522" w:rsidR="0066799C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798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ACE" w14:textId="55A6E5C6" w:rsidR="0066799C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635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0F4" w14:textId="18A3E290" w:rsidR="0066799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942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2B9" w14:textId="05B7DA72" w:rsidR="0066799C" w:rsidRDefault="009810F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C04" w14:textId="581861FA" w:rsidR="0066799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379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F48" w14:textId="78DBAAC7" w:rsidR="0066799C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994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1E0" w14:textId="2DA01FE6" w:rsidR="0066799C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133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AD0" w14:textId="46837E52" w:rsidR="0066799C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377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F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3FF6B" w14:textId="5C896607" w:rsidR="0066799C" w:rsidRDefault="009810F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01" w14:textId="27A71042" w:rsidTr="00B859F0">
        <w:trPr>
          <w:cantSplit/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AF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 w:rsidRPr="0006025C"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  <w:t>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AF3" w14:textId="63F975F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AF4" w14:textId="742F2E3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AF5" w14:textId="510DCC2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624BE" w14:textId="195CCC1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6" w14:textId="180EF18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7" w14:textId="10550AC9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648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8" w14:textId="54E990E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50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2DEB" w14:textId="1F6832CD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21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C10" w14:textId="7B71B03F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82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774" w14:textId="53834F8E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272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9" w14:textId="6F8FDF5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410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A" w14:textId="7D78D862" w:rsidR="00D5778D" w:rsidRPr="003324EA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AFB" w14:textId="2012337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AFC" w14:textId="754E476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AFD" w14:textId="57164A6E" w:rsidR="00D5778D" w:rsidRPr="003324EA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C97" w14:textId="0D323C2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183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AFE" w14:textId="5B3A3DA4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0529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A20" w14:textId="645BB37D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602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D44" w14:textId="2D01A65E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811" w14:textId="33582377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350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FDD" w14:textId="5755525D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598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EC4" w14:textId="7F459438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936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00" w14:textId="2B5431C4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241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779D0" w14:textId="5805E49F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31" w14:textId="166839C2" w:rsidTr="00B859F0">
        <w:trPr>
          <w:cantSplit/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B2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 w:rsidRPr="0006025C"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  <w:t>3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23" w14:textId="3C95A08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24" w14:textId="533B34E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B25" w14:textId="216A4D8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E0674" w14:textId="062DF1D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6" w14:textId="2BA29F5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7" w14:textId="18C894B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19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8" w14:textId="4C06D0A0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410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B9A" w14:textId="3C7E592D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6261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FD8" w14:textId="562FDF0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502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284" w14:textId="058BD48E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635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9" w14:textId="60660A39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7562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A" w14:textId="45A32737" w:rsidR="00D5778D" w:rsidRPr="003324EA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2B" w14:textId="1F24422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2C" w14:textId="4D0A652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2D" w14:textId="22D654B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B23" w14:textId="137DC7E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0525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2E" w14:textId="5B69C7D2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21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325" w14:textId="0423AF44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276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1319" w14:textId="68076D5C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E7A" w14:textId="7FFB6252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8097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F08" w14:textId="69F7E650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4769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627" w14:textId="664B74EF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9330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30" w14:textId="77D1E7E9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381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7C84B2" w14:textId="4ABAD5D9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61" w14:textId="6FAAF2BB" w:rsidTr="00B859F0">
        <w:trPr>
          <w:cantSplit/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B5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 w:rsidRPr="0006025C"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  <w:t>4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53" w14:textId="5E48088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54" w14:textId="0C7B0EF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B55" w14:textId="67FAB66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7F8F1" w14:textId="1833A9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6" w14:textId="10F9083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7" w14:textId="3CBD9CA5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332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8" w14:textId="56BC0317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749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9E8" w14:textId="05CF7674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453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542" w14:textId="0300059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108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6EF" w14:textId="32E3A708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2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9" w14:textId="628BBFB0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70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A" w14:textId="2645B55B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5B" w14:textId="5B4B258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5C" w14:textId="6CEC3C4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5D" w14:textId="3DD085F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89B" w14:textId="03B14F32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228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5E" w14:textId="4437F68C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244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A8227" w14:textId="31FA3A58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216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00110" w14:textId="679D0181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69247" w14:textId="0D4FB345" w:rsidR="00D5778D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090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2605E" w14:textId="459D05C7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0862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7B039" w14:textId="33F38779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423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3CB60" w14:textId="20A1012E" w:rsidR="00D5778D" w:rsidRPr="0006025C" w:rsidRDefault="003E20FE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371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2EDE28" w14:textId="5BB6FB7B" w:rsidR="00D5778D" w:rsidRDefault="00D5778D" w:rsidP="00070742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91" w14:textId="5EB6173B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B82" w14:textId="0D200FC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83" w14:textId="0647CBB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84" w14:textId="0B60149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B85" w14:textId="0001984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3B011" w14:textId="583CA07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6" w14:textId="28E4843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7" w14:textId="61B1264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5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8" w14:textId="322F1E4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816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431" w14:textId="54A96C6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3725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1FE8" w14:textId="02B0606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2137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E89" w14:textId="436EC647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780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9" w14:textId="0BB9657E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3425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A" w14:textId="62775921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8B" w14:textId="17A3365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8C" w14:textId="6B68319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8D" w14:textId="17428DF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B2D" w14:textId="6F4C69EF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304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8E" w14:textId="6188DAAD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673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53005" w14:textId="5A3A0B6B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159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036C2" w14:textId="7FD4E946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C55A5" w14:textId="260627BB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26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982E5" w14:textId="552EE9C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273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F5F0A" w14:textId="03CC5882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006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3CB90" w14:textId="516C3071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320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A60981" w14:textId="3E8B4840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C1" w14:textId="50E50E45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CBB2" w14:textId="6FBCD3D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 w:rsidRPr="007D3A13"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lastRenderedPageBreak/>
              <w:t>6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B3" w14:textId="1ACE1F5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B4" w14:textId="7095CC0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BB5" w14:textId="3DC1574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0942B" w14:textId="3D3E08B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6" w14:textId="0FE26BF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7" w14:textId="7C53CD3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299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8" w14:textId="5F87C76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0452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A73" w14:textId="11E1EF53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692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03F" w14:textId="23A6FD00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439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9BD" w14:textId="5844A52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4899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9" w14:textId="5C8136F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062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A" w14:textId="642775FA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BB" w14:textId="58E5F18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BC" w14:textId="086EBB1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BD" w14:textId="1B0CBB1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8EA" w14:textId="52728213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105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BE" w14:textId="0DF5047F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258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DFC" w14:textId="0BBA3DB4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609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2EE" w14:textId="02DDD366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372" w14:textId="13039B97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651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C26" w14:textId="0C74B7CB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5285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C6C1" w14:textId="74BB993F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841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C0" w14:textId="5BF2F00F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67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61555D" w14:textId="11F0582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BF1" w14:textId="6DDB04B1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E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7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E3" w14:textId="169F226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BE4" w14:textId="71F860D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BE5" w14:textId="60A7657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64ECC" w14:textId="10EBF51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6" w14:textId="47259CE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7" w14:textId="09009925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6631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8" w14:textId="228CE759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6310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8BD" w14:textId="12940D50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757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D14" w14:textId="54CF709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249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963" w14:textId="351ED8A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255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9" w14:textId="7B6A2DF2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8986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A" w14:textId="33718E5B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EB" w14:textId="266F130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BEC" w14:textId="0E3A92F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BED" w14:textId="7825053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24A" w14:textId="3F46EA80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6904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EE" w14:textId="1E9EF536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022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C0A" w14:textId="5331E1BF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974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31D" w14:textId="3BAE4104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EC6" w14:textId="27010E1F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078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19B" w14:textId="6E8782AA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2034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847" w14:textId="5FACB7E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6482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BF0" w14:textId="00190F3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426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4FE42E" w14:textId="5C68633A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C21" w14:textId="35A28FAE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1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8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13" w14:textId="174D621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14" w14:textId="0EB879D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C15" w14:textId="562758D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71303" w14:textId="3E88163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6" w14:textId="05C9C56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7" w14:textId="28A5DBF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605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8" w14:textId="3E99BEC6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6895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660" w14:textId="2B389A1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509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CA8" w14:textId="357BDD8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2945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611" w14:textId="6BEEBCA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859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9" w14:textId="40C8B52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6703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A" w14:textId="6EDB5D15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1B" w14:textId="708ED16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1C" w14:textId="320385E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1D" w14:textId="4C33C42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313" w14:textId="78F90DF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453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1E" w14:textId="0598C779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536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35EA" w14:textId="5129163E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8109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D88" w14:textId="30472596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A6D" w14:textId="3479B5E6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488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970" w14:textId="3C43FA31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94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9BC4" w14:textId="16E20823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035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20" w14:textId="785EF47D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935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6EE3B9" w14:textId="6DD64E14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C51" w14:textId="79F3BB74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4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43" w14:textId="5D4C4AC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44" w14:textId="52DECCC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C45" w14:textId="4863BA0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38697" w14:textId="34E3708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6" w14:textId="146200A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7" w14:textId="0EBF02C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2874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8" w14:textId="0B65262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6272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0C3" w14:textId="42758A0C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394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F84" w14:textId="323DCD12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7113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505" w14:textId="07F0F5CC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3622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9" w14:textId="421246C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3509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A" w14:textId="523359C6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4B" w14:textId="1707F45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4C" w14:textId="2734BD2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4D" w14:textId="2D48CF4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EE6" w14:textId="5D443E97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868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4E" w14:textId="1E220D5C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2965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44D" w14:textId="1B67487B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6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1CA6" w14:textId="64546A27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5F0" w14:textId="15794159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583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C0D" w14:textId="67CCAB6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104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D93" w14:textId="31D77CF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83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50" w14:textId="32E293B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9745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6B4116" w14:textId="394A5203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C81" w14:textId="31942CC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7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73" w14:textId="544E3B5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74" w14:textId="5847FDB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C75" w14:textId="5CDDC97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BD493" w14:textId="4386047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6" w14:textId="0765175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7" w14:textId="4C3DA94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973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8" w14:textId="5B35450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4245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F20" w14:textId="25A6B3E7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6094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536B" w14:textId="075076E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511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1556" w14:textId="34EDD7B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353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9" w14:textId="2379DEA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828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A" w14:textId="1560601A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7B" w14:textId="2D53835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7C" w14:textId="77E2556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7D" w14:textId="40F438F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53B" w14:textId="743A8464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6433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7E" w14:textId="03F5EBAA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183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ABA" w14:textId="0C5E8B7D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500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649" w14:textId="2219ECC4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2F7" w14:textId="579CD113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5963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973" w14:textId="360DB6BF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668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CC0" w14:textId="472885F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479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80" w14:textId="78A93B7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0340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869853" w14:textId="0F5BF890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CB1" w14:textId="66516F38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A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A3" w14:textId="009BF1E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A4" w14:textId="799B1AD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CA5" w14:textId="4E612BE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0551F" w14:textId="00DE301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6" w14:textId="66E7766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7" w14:textId="58B7743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0418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8" w14:textId="7CA31E40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1927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9EC" w14:textId="18CC846C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847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FE99" w14:textId="7900F0C8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802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021" w14:textId="342228C9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717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9" w14:textId="1D8371BA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5290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A" w14:textId="56AEA3B7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AB" w14:textId="04CB97B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AC" w14:textId="118756F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AD" w14:textId="101F15C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9A4" w14:textId="13930594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225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AE" w14:textId="0A49BE89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8683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F49" w14:textId="4A1F30FC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3470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F3E" w14:textId="29A71BA0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7EC8" w14:textId="0ADB8811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841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2BD" w14:textId="22FFBDD5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0686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BA9F" w14:textId="48225D0F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821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B0" w14:textId="6958E9A1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14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24B2F9" w14:textId="1307B5E2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CE1" w14:textId="1BF1A032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D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D3" w14:textId="6FADDF2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CD4" w14:textId="7C57C1E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CD5" w14:textId="4DB76F3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B8B29" w14:textId="1133AF1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6" w14:textId="06D19C3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7" w14:textId="3263AC8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933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8" w14:textId="3D12347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874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1D1" w14:textId="7E74B33D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88077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BF6" w14:textId="5E0D39D2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525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A45" w14:textId="3C70277F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3271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9" w14:textId="35A816C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326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A" w14:textId="0C7F338E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DB" w14:textId="06E97ED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DC" w14:textId="46B3D70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CDD" w14:textId="7C4DB22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A98" w14:textId="4BB7CD3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9366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DE" w14:textId="6547C0F7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9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22C" w14:textId="0CC2C0B7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6781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90D" w14:textId="2667DF0F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0B5" w14:textId="79E50D39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9938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524" w14:textId="63394E8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773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2AE" w14:textId="28874107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8898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CE0" w14:textId="67D68028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472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9B5563" w14:textId="2AFF7DD6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D11" w14:textId="758C0B3A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0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lastRenderedPageBreak/>
              <w:t>13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03" w14:textId="594EF8D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04" w14:textId="45ACC63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05" w14:textId="103D06B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09EEE" w14:textId="1037996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6" w14:textId="40051F7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7" w14:textId="1F942B2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512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8" w14:textId="79963B9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9595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B52" w14:textId="137990B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907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640" w14:textId="39B16312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503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7966" w14:textId="653271E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20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9" w14:textId="5B49300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298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A" w14:textId="21C4F083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0B" w14:textId="1B4B954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0C" w14:textId="3DA992E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0D" w14:textId="2D75EC9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143" w14:textId="2002C8BB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915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0E" w14:textId="25DB8048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2378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958" w14:textId="70D51588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2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7B2" w14:textId="39A7F845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9FC" w14:textId="7BEC3E43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3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254" w14:textId="311D9052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13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DF3" w14:textId="5636568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531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10" w14:textId="7DA36B56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207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97A8DC" w14:textId="0159B5B6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D41" w14:textId="1D45AE13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3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14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33" w14:textId="7A95231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34" w14:textId="466F4BF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35" w14:textId="36C3430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04C21" w14:textId="7BEFA27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6" w14:textId="33385BD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7" w14:textId="14271767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698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8" w14:textId="6BB2A1B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7254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F2F" w14:textId="3EF30E8C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733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13E" w14:textId="0D81F0B2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617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A5A" w14:textId="4CFB9C5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741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9" w14:textId="6BAA11A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8961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A" w14:textId="7674B951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3B" w14:textId="76F63D5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3C" w14:textId="5F9C994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3D" w14:textId="15B2500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D7D" w14:textId="74B4FEB2" w:rsidR="00D5778D" w:rsidRPr="0006025C" w:rsidRDefault="003E20FE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608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3E" w14:textId="5E9BF0EB" w:rsidR="00D5778D" w:rsidRPr="0006025C" w:rsidRDefault="003E20FE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774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F91" w14:textId="1F7643C3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2617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E6A" w14:textId="171241E5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A1B" w14:textId="3276AE8E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914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65CD" w14:textId="0E13588D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524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215E" w14:textId="1738E055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805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40" w14:textId="7C02DED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372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33CFCB" w14:textId="152ACBC6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D71" w14:textId="5F74ED0F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6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15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63" w14:textId="5C1B234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64" w14:textId="18257B1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65" w14:textId="70EF02F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5AB2A" w14:textId="1C514B4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6" w14:textId="75C2517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7" w14:textId="3ABB23A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595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8" w14:textId="376B47C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132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A52" w14:textId="29AD9B2D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553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83A9" w14:textId="0426C6D2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793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449" w14:textId="5EA625F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3511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9" w14:textId="270BD0C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156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A" w14:textId="0B55E7F2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6B" w14:textId="79AFED7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6C" w14:textId="6D3654D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6D" w14:textId="5862593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5ECE" w14:textId="500525A3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787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6E" w14:textId="7081C0D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753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DD89" w14:textId="3CCF13A1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74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1B2" w14:textId="6F30CB25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82E" w14:textId="3DEE4B78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9632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7EC5" w14:textId="79D20C3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453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0D4" w14:textId="0A2A863A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22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70" w14:textId="1C6C0B0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548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B72F71" w14:textId="77F0E376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DA1" w14:textId="3001ED12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9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16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93" w14:textId="0BCFE5A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94" w14:textId="41AAC80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95" w14:textId="4FC8BED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858AA" w14:textId="634EE39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6" w14:textId="647E511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7" w14:textId="5CF946B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328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8" w14:textId="0C7433C1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2483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0BF4" w14:textId="60F222B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9874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19B" w14:textId="4429C74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139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E6B3" w14:textId="11CDD21F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038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9" w14:textId="2002AA02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906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A" w14:textId="2140D1CA" w:rsidR="00D5778D" w:rsidRPr="004D329C" w:rsidRDefault="00D5778D" w:rsidP="00070742">
            <w:pPr>
              <w:spacing w:after="0" w:line="240" w:lineRule="auto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9B" w14:textId="4EBCFBA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9C" w14:textId="430F74F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9D" w14:textId="4306D0C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3FE" w14:textId="7784C3E6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042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9E" w14:textId="3B5C4BAF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1382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44D" w14:textId="5ED05F73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21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230" w14:textId="7AEAA7AC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C24" w14:textId="172F7D14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061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8FF" w14:textId="13DE2B08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994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D63" w14:textId="4D257F5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3368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A0" w14:textId="3291FCC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232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F08B9A" w14:textId="259A1FAD" w:rsidR="00D5778D" w:rsidRDefault="00D5778D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DD1" w14:textId="791C6410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C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17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C3" w14:textId="5CE0A0D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C4" w14:textId="30879C4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C5" w14:textId="5D82CB1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006A3" w14:textId="7DB560B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6" w14:textId="324CD50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7" w14:textId="48963BF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253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8" w14:textId="5BA0C65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272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3D8" w14:textId="41E5F81C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606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439" w14:textId="2E6C115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2526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ACF2" w14:textId="02E298F8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8738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9" w14:textId="4A130B7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356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A" w14:textId="57AB452C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CB" w14:textId="6089864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CC" w14:textId="16F0E46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CD" w14:textId="3276128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A56E" w14:textId="76B10B0C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876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CE" w14:textId="0101B4F0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482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39870C1E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100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078" w14:textId="0CE8A5D5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D26" w14:textId="542E8D88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288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F81" w14:textId="18F87A3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0777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65D4" w14:textId="0F765C37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002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D0" w14:textId="4ABC6C97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354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7A974" w14:textId="399EC90D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01" w14:textId="6CFE5862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F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18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F3" w14:textId="060836C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DF4" w14:textId="042B670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DF5" w14:textId="101BA05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1ADF3" w14:textId="0EE27FE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6" w14:textId="2250612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7" w14:textId="00AD1362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6717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8" w14:textId="0816F957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941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11E" w14:textId="74682B5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3835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20B" w14:textId="5B536CF0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816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B1" w14:textId="2A872634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727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9" w14:textId="1DD16BC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473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A" w14:textId="061FEDA3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FB" w14:textId="11EC38D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DFC" w14:textId="2E4E6E6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DFD" w14:textId="11EDF90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917" w14:textId="717831D3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863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DFE" w14:textId="2B1C5E25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412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1E6" w14:textId="7A5479E5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2470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239" w14:textId="15D538D6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2E8" w14:textId="2FF219C6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731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139" w14:textId="75D384F6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962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599" w14:textId="4EA0CEDF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1148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00" w14:textId="0A2D2472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7079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919080" w14:textId="00DBDE5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31" w14:textId="2A849F04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2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19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23" w14:textId="47211F0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24" w14:textId="5CAFE36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E25" w14:textId="62B39F1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08622" w14:textId="1FEA0EF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6" w14:textId="714BFD2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7" w14:textId="0B3AC311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4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8" w14:textId="473E542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5629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1F09" w14:textId="3D2F6417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6535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3015" w14:textId="5E1F8CDD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8304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F58" w14:textId="7B6BD133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752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9" w14:textId="72458656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9465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A" w14:textId="703F9856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2B" w14:textId="52C4084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2C" w14:textId="457DD74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2D" w14:textId="07B83F3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153D" w14:textId="425F0ACF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8715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2E" w14:textId="532E8682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018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025" w14:textId="3AEB04DD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7370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0DC" w14:textId="652671BE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F3B" w14:textId="0EE66F9A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36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6AC" w14:textId="395417CD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9673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496" w14:textId="6A21D76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9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30" w14:textId="2F528D8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9710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D532B2" w14:textId="0D0B289E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61" w14:textId="216BC0EE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52" w14:textId="7777777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lastRenderedPageBreak/>
              <w:t>20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53" w14:textId="28C7F65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54" w14:textId="1A41D89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E55" w14:textId="6B20190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77C62" w14:textId="496C6C5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6" w14:textId="5F85472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7" w14:textId="1707A58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904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8" w14:textId="3BE7BA56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7317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3577" w14:textId="43E44DF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914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E3F" w14:textId="288F8C3E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405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C8C" w14:textId="2603F10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3386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9" w14:textId="00417BF9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471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A" w14:textId="6B3DB34E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5B" w14:textId="3914ABD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5C" w14:textId="69119D4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5D" w14:textId="63CC0A9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C81" w14:textId="25BEC2C8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085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5E" w14:textId="22434587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027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E43" w14:textId="09CF21D7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0632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569" w14:textId="6A51E7C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924" w14:textId="6334CF39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8381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0E1" w14:textId="7BFE9E1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437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2C7" w14:textId="7202BC47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7914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60" w14:textId="6DFDE25B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5570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D53E28" w14:textId="3FE1B2EC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91" w14:textId="02894DF8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82" w14:textId="36E5899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83" w14:textId="333C7CD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84" w14:textId="328D420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E85" w14:textId="702AFA2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CABD9" w14:textId="3BCBB4C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6" w14:textId="10E35E3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7" w14:textId="7DA1F34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2216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8" w14:textId="0521A6D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927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879" w14:textId="77099AE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0490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B3C" w14:textId="4687ACB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54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3F0" w14:textId="5DF9AF70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161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9" w14:textId="4ECC360D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96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A" w14:textId="0B426CD0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8B" w14:textId="0E55241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8C" w14:textId="7356F0A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8D" w14:textId="695B367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91C" w14:textId="6B467B54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731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8E" w14:textId="09F63384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85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842" w14:textId="4522F4F1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292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F1B" w14:textId="691B9EE9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485" w14:textId="63AC36EB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091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14A" w14:textId="60C3D34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3319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4ED" w14:textId="538C1E15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22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90" w14:textId="416AF1A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3454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80CE1A" w14:textId="3EC68930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C1" w14:textId="22D277FE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B2" w14:textId="1EDB90F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B3" w14:textId="23F044B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B4" w14:textId="538953A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EB5" w14:textId="565A534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85A5E" w14:textId="623AAEE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6" w14:textId="0055A0E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7" w14:textId="700A797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11804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8" w14:textId="479117A4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056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BEF" w14:textId="2444CC04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84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01F" w14:textId="7E537C5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97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DCBE" w14:textId="63D5C2A3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271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9" w14:textId="1A98C780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888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A" w14:textId="722A3CA2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BB" w14:textId="5965097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BC" w14:textId="1428E26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BD" w14:textId="7F81C6B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C2C" w14:textId="30B1DAD0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03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BE" w14:textId="3224202D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9454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6C9" w14:textId="2EF3242F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048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80D" w14:textId="40BFDDA4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206" w14:textId="1BA6A9C2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6480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3AE" w14:textId="63CB2E66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569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847" w14:textId="04BFDE5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332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C0" w14:textId="4FC2716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1078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521154" w14:textId="71861BB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EF1" w14:textId="7CEA9D8C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E2" w14:textId="3F8B7E84" w:rsidR="00D5778D" w:rsidRPr="004D329C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E3" w14:textId="14F2415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EE4" w14:textId="2CC1FF8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EE5" w14:textId="29748BC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2F9FF" w14:textId="772216F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6" w14:textId="71D725B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7" w14:textId="65CEDB95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985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8" w14:textId="6D92EC3B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921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060" w14:textId="387D757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25173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58C" w14:textId="400F3A0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9139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167" w14:textId="23311CE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666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9" w14:textId="2E2F3412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5404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A" w14:textId="63ED6211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EB" w14:textId="24D8039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EEC" w14:textId="0E0F64E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EED" w14:textId="7F9F5EC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704F" w14:textId="2003656A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606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EE" w14:textId="3D564FAD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7672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4EC6" w14:textId="333B7438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774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F5D" w14:textId="0AE6500E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C24F" w14:textId="4099D60B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146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E61" w14:textId="68B53D3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96533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E2D" w14:textId="0BFB0D74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0113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EF0" w14:textId="393FC8C6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14411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AB0F4D" w14:textId="5F061F28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F21" w14:textId="7B168326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12" w14:textId="658172F4" w:rsidR="00D5778D" w:rsidRPr="004D329C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13" w14:textId="2213BB1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14" w14:textId="69FE13E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F15" w14:textId="534DC8D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3D817" w14:textId="6A1E2CE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6" w14:textId="22AE7DF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7" w14:textId="1B23BFA8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80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8" w14:textId="410FF41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5438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3CB" w14:textId="1C152E3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374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26C" w14:textId="7399DAF9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915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A90" w14:textId="7072861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0296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9" w14:textId="748F9930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68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A" w14:textId="43F4CF7B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1B" w14:textId="21C88411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1C" w14:textId="247F469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1D" w14:textId="41C49E9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5F3" w14:textId="2F060C56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081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1E" w14:textId="1613F92A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890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014" w14:textId="174A8365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7283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7105" w14:textId="209F89F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F13" w14:textId="237BAAA2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96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FF7" w14:textId="5A4DD8A6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480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6A5C" w14:textId="777D434D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879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20" w14:textId="1B8BC98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9504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B247E2" w14:textId="5CBDF5F6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F51" w14:textId="48651843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42" w14:textId="3223F526" w:rsidR="00D5778D" w:rsidRPr="004D329C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23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43" w14:textId="3A5E40E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44" w14:textId="4CECDA1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F45" w14:textId="3576E3EB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62A59" w14:textId="2D12801F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6" w14:textId="39C9DF4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7" w14:textId="1086B115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7286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8" w14:textId="731B7D19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608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EAC8" w14:textId="009B24D8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979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5F7" w14:textId="5AE11037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46196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D7EC" w14:textId="0737EC18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5454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9" w14:textId="0769190F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5725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A" w14:textId="65F2FABC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4B" w14:textId="3589F78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4C" w14:textId="08E9F23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4D" w14:textId="11FD678C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673" w14:textId="417A113E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1971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4E" w14:textId="02F457E3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82457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FA34" w14:textId="72DC4334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59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947" w14:textId="070B1463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89FF" w14:textId="4F19D2FC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576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3D6" w14:textId="2CBFF027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576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D04C" w14:textId="5A6CE381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9371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50" w14:textId="1E60B5D0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565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609E20" w14:textId="7F2BC04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F81" w14:textId="0E251F29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72" w14:textId="28808BF9" w:rsidR="00D5778D" w:rsidRPr="004D329C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t>24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73" w14:textId="02375BB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74" w14:textId="20C5663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F75" w14:textId="4FEF792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D15B7" w14:textId="3107422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6" w14:textId="7E81B778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7" w14:textId="5168669C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009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8" w14:textId="2A0DABAE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61805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5D5C" w14:textId="697FF7D1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898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87F" w14:textId="6D53034F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972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868" w14:textId="24B2ED9B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1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9" w14:textId="7F52092E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773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A" w14:textId="09371A8E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7B" w14:textId="2202823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7C" w14:textId="55496C0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7D" w14:textId="7CC1A39A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1B1" w14:textId="2BAE3618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9852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7E" w14:textId="555E06D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14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1BD" w14:textId="13386070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038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964" w14:textId="74D85A5D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F3E" w14:textId="2B0F8C09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6638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7DD" w14:textId="0E7BFE7A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055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E55" w14:textId="45DE538E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645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80" w14:textId="7D384221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98719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292CC1" w14:textId="724DDA21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4223CFB1" w14:textId="36C2B240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A2" w14:textId="5865FE06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A3" w14:textId="78142D49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CFA4" w14:textId="391A454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CFA5" w14:textId="3FE17782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D8542" w14:textId="47B29C9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6" w14:textId="2A2DB840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7" w14:textId="37024AF7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76434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8" w14:textId="56BB761E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49580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602F" w14:textId="70AF43C6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664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764" w14:textId="0EC7EBD5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3283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E752" w14:textId="26AF093F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4707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9" w14:textId="24027893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8405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A" w14:textId="0DD86C35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AB" w14:textId="42BBE7B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FAC" w14:textId="3DB48B9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3CFAD" w14:textId="525B8687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4E1" w14:textId="1C44DA1D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103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AE" w14:textId="187041AF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2012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E6B" w14:textId="2594A46D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0425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F6B" w14:textId="5274B8DF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B15" w14:textId="62E52398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1145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7D09" w14:textId="0B935D3B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7940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278" w14:textId="2F6C6033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0098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3CFB0" w14:textId="6BB34E1B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3762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D085B" w14:textId="58C849E2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D5778D" w:rsidRPr="004D329C" w14:paraId="71728A6C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6E157" w14:textId="5BCF003F" w:rsidR="00D5778D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FA1DE" w14:textId="1B09EC4D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1A4A1" w14:textId="66BAF853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58C4F" w14:textId="2DD5646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461AE" w14:textId="6E791AC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25C8" w14:textId="37063FC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2DC5" w14:textId="05CA9C21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0887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964F" w14:textId="3C224F32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391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A4B" w14:textId="0B450E27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45938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A5B" w14:textId="733CB19A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60222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951" w14:textId="7A764D10" w:rsidR="00D5778D" w:rsidRPr="003324EA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Arial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60165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3479" w14:textId="27776336" w:rsidR="00D5778D" w:rsidRPr="004D329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5933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DCF3" w14:textId="2A25E6F6" w:rsidR="00D5778D" w:rsidRPr="004D329C" w:rsidRDefault="00D5778D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72BB1" w14:textId="0B1A24C4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2833" w14:textId="05012BEE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712F5" w14:textId="18FEE9D5" w:rsidR="00D5778D" w:rsidRPr="004D329C" w:rsidRDefault="00D5778D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0017" w14:textId="065D55D7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3231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37050" w14:textId="45B2DB31" w:rsidR="00D5778D" w:rsidRPr="0006025C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33098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D80" w14:textId="798FC894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11290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96E" w14:textId="1C0ED78B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A50" w14:textId="006FBA0E" w:rsidR="00D5778D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211025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161" w14:textId="5941544C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15512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3033" w14:textId="3A4BBDB4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-89311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9E394" w14:textId="06B97C62" w:rsidR="00D5778D" w:rsidRPr="0006025C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sdt>
              <w:sdtPr>
                <w:rPr>
                  <w:rFonts w:ascii="Franklin Gothic Book" w:hAnsi="Franklin Gothic Book"/>
                </w:rPr>
                <w:id w:val="21036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78D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C7071" w14:textId="14E574DA" w:rsidR="00D5778D" w:rsidRDefault="00D5778D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B859F0" w:rsidRPr="004D329C" w14:paraId="0CFB1261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7FBA1" w14:textId="7777777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D4E1E" w14:textId="1FBC04CC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AADB0" w14:textId="0B10D829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61C24" w14:textId="20414C6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27DCD" w14:textId="041CC50B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EA86" w14:textId="5EBFDE42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1AB5" w14:textId="01BE6AB7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6131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472E" w14:textId="5D906055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1701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6BD" w14:textId="06CC881B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7997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85B" w14:textId="6F8E2482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22993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31A" w14:textId="3B1B91FA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379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5054" w14:textId="2BBBFC50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6764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9616" w14:textId="65CB5064" w:rsidR="00B859F0" w:rsidRDefault="00B859F0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78F3B" w14:textId="43D80989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779E" w14:textId="51F29440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FB02E" w14:textId="622E400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F01" w14:textId="235B3226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1220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4681F" w14:textId="7C9F9AF7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06075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DED" w14:textId="1208FAA8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8864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AD93" w14:textId="7D84BB58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706" w14:textId="681427A3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09728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AFA" w14:textId="68417E0A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73862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4F1" w14:textId="338D4011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21375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80F83" w14:textId="4CDF9E5F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4354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7E5E3" w14:textId="39CB8651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B859F0" w:rsidRPr="004D329C" w14:paraId="334AC2B0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A2F75" w14:textId="7777777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B884D" w14:textId="1B3BCDE0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8C1EC" w14:textId="6055C02C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44D4F" w14:textId="54BA41DB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6899F" w14:textId="087D61A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5BE7" w14:textId="4D17F725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6CF" w14:textId="2B71181D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3103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E4EA" w14:textId="2474F6E8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84725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B2B" w14:textId="3630EE43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991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29F" w14:textId="0E314940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3584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6D4B" w14:textId="13D3C59D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360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C6C9" w14:textId="3E50D5B4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97620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67A" w14:textId="3E2320AC" w:rsidR="00B859F0" w:rsidRDefault="00B859F0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36117" w14:textId="64A94EDC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957" w14:textId="4E4328BC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D3D5A" w14:textId="017E93D6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23A" w14:textId="6FFA1C8E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3375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76090" w14:textId="69266D0B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4182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7D2" w14:textId="02323529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09960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F28" w14:textId="5B2E2A87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1065" w14:textId="15226593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4785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A485" w14:textId="639F6B6D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187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424" w14:textId="75E9292F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13675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2AA0A" w14:textId="0CDDE232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874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22DFB" w14:textId="373B3DDB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B859F0" w:rsidRPr="004D329C" w14:paraId="3A90F5FE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6F774" w14:textId="7777777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000DE" w14:textId="5404B48B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E3BC8" w14:textId="538F0CF0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6083" w14:textId="31F0483A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B8145" w14:textId="6A0FA844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FB53" w14:textId="75B738AD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6F06" w14:textId="11064E58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20169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2B26" w14:textId="1E32FFE4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1301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EED" w14:textId="258F8B45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3723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D76" w14:textId="0EDEADD0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72374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CDE2" w14:textId="0FBEAC94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8599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0DCD" w14:textId="20EF5D18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07724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BE0" w14:textId="19D32575" w:rsidR="00B859F0" w:rsidRDefault="00B859F0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9E860" w14:textId="5450B4C5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935" w14:textId="3733DD68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0AA65" w14:textId="5BC1B193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D00" w14:textId="30C64997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7333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A9756" w14:textId="420202FE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7199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33E" w14:textId="62399BA5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8965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4E3" w14:textId="5714ECD2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742" w14:textId="58CE12FF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47225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AB2" w14:textId="74BBB140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24087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F96" w14:textId="5F8BE4AD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4817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18DEC" w14:textId="14D0A76D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7734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E8E2B" w14:textId="23B3CDA0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B859F0" w:rsidRPr="004D329C" w14:paraId="4D9A0556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A525C" w14:textId="7777777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63F1A" w14:textId="518AFD6D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FC4AD" w14:textId="5C292EEA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90F38" w14:textId="32F9AB90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9A03F" w14:textId="2F378403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86FA" w14:textId="7FD0329D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27D" w14:textId="7132B4D5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1341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9BB2" w14:textId="2481AD4A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52686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DAD" w14:textId="1DE1A84E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99013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70AA" w14:textId="7502898E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45297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E2EF" w14:textId="7D6408E3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7169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8EA3" w14:textId="01B5F9DC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13691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FCAD" w14:textId="3D3F171B" w:rsidR="00B859F0" w:rsidRDefault="00B859F0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83D2E" w14:textId="38664AC4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00BA" w14:textId="474F1785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8B285" w14:textId="40462CBF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EB7" w14:textId="5F2F76A6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11246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99761" w14:textId="3AE7A149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63171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000" w14:textId="63234555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0178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867A" w14:textId="5B27C996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BD2" w14:textId="206D5510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6266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654A" w14:textId="1D650AED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2472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519" w14:textId="4860DDD8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5412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6620F" w14:textId="472B86B4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59875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CB935" w14:textId="6BDB7C0F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  <w:tr w:rsidR="00B859F0" w:rsidRPr="004D329C" w14:paraId="5906E6C3" w14:textId="77777777" w:rsidTr="00B859F0">
        <w:trPr>
          <w:trHeight w:hRule="exact" w:val="964"/>
        </w:trPr>
        <w:tc>
          <w:tcPr>
            <w:tcW w:w="2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0811A" w14:textId="7777777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771E" w14:textId="262EF1A4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7AE57" w14:textId="71F8D7DF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7FD6B" w14:textId="727E8829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1EC75" w14:textId="7B3A7A5D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FE47" w14:textId="0D752A2A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9EFD" w14:textId="62DF41C8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6963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4EC4" w14:textId="083CC21D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45292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C9C" w14:textId="1DEF935A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3717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4A7C" w14:textId="0AF49BBF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6426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A69" w14:textId="65079CC4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78133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8CEF" w14:textId="7015F5C0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0151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9A68" w14:textId="1581ABD5" w:rsidR="00B859F0" w:rsidRDefault="00B859F0" w:rsidP="00D5778D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86764" w14:textId="2AA9BF34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3879" w14:textId="4D1909E7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A6F4B" w14:textId="549DBEDB" w:rsidR="00B859F0" w:rsidRDefault="00B859F0" w:rsidP="00070742">
            <w:pPr>
              <w:spacing w:after="0" w:line="240" w:lineRule="auto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B51" w14:textId="42AFAC87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13751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3C1EC" w14:textId="687A9021" w:rsidR="00B859F0" w:rsidRDefault="003E20FE" w:rsidP="00070742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00906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900" w14:textId="40F84111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170833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8CAB" w14:textId="0EE5056A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4386" w14:textId="030D7DFE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21197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FDA" w14:textId="37A71B84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87464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57DE7EB" w14:textId="20D7712C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108133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A370787" w14:textId="041D63C7" w:rsidR="00B859F0" w:rsidRDefault="003E20FE" w:rsidP="00070742">
            <w:pPr>
              <w:spacing w:after="0" w:line="240" w:lineRule="auto"/>
              <w:ind w:left="57"/>
              <w:textAlignment w:val="baseline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4167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F0" w:rsidRPr="00F041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99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2881C3" w14:textId="76898502" w:rsidR="00B859F0" w:rsidRDefault="00B859F0" w:rsidP="00D5778D">
            <w:pPr>
              <w:spacing w:after="0" w:line="240" w:lineRule="auto"/>
              <w:ind w:left="57"/>
              <w:jc w:val="center"/>
              <w:textAlignment w:val="baseline"/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pP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instrText xml:space="preserve"> FORMTEXT </w:instrTex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separate"/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noProof/>
                <w:sz w:val="18"/>
                <w:szCs w:val="18"/>
                <w:lang w:val="fr-FR" w:eastAsia="fr-CA"/>
              </w:rPr>
              <w:t> </w:t>
            </w:r>
            <w:r>
              <w:rPr>
                <w:rFonts w:ascii="Franklin Gothic Medium Cond" w:eastAsia="Times New Roman" w:hAnsi="Franklin Gothic Medium Cond" w:cs="Times New Roman"/>
                <w:sz w:val="18"/>
                <w:szCs w:val="18"/>
                <w:lang w:val="fr-FR" w:eastAsia="fr-CA"/>
              </w:rPr>
              <w:fldChar w:fldCharType="end"/>
            </w:r>
          </w:p>
        </w:tc>
      </w:tr>
    </w:tbl>
    <w:p w14:paraId="4223CFD2" w14:textId="77777777" w:rsidR="004B5C1A" w:rsidRPr="00A927E5" w:rsidRDefault="004B5C1A" w:rsidP="00A927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fr-FR" w:eastAsia="fr-CA"/>
        </w:rPr>
      </w:pPr>
    </w:p>
    <w:sectPr w:rsidR="004B5C1A" w:rsidRPr="00A927E5" w:rsidSect="007D3A13">
      <w:headerReference w:type="default" r:id="rId11"/>
      <w:footerReference w:type="default" r:id="rId12"/>
      <w:headerReference w:type="first" r:id="rId13"/>
      <w:footerReference w:type="first" r:id="rId14"/>
      <w:pgSz w:w="20160" w:h="12240" w:orient="landscape" w:code="5"/>
      <w:pgMar w:top="851" w:right="1440" w:bottom="993" w:left="1440" w:header="56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FB93E" w14:textId="77777777" w:rsidR="003E20FE" w:rsidRDefault="003E20FE" w:rsidP="004D329C">
      <w:pPr>
        <w:spacing w:after="0" w:line="240" w:lineRule="auto"/>
      </w:pPr>
      <w:r>
        <w:separator/>
      </w:r>
    </w:p>
  </w:endnote>
  <w:endnote w:type="continuationSeparator" w:id="0">
    <w:p w14:paraId="0D3A93EE" w14:textId="77777777" w:rsidR="003E20FE" w:rsidRDefault="003E20FE" w:rsidP="004D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AA15C" w14:textId="4791D7C9" w:rsidR="00D5778D" w:rsidRPr="00F3735B" w:rsidRDefault="00D5778D" w:rsidP="00D5778D">
    <w:pPr>
      <w:tabs>
        <w:tab w:val="left" w:pos="5529"/>
        <w:tab w:val="right" w:pos="18286"/>
      </w:tabs>
      <w:spacing w:after="0" w:line="240" w:lineRule="auto"/>
      <w:ind w:left="-993"/>
      <w:textAlignment w:val="baseline"/>
      <w:rPr>
        <w:rFonts w:ascii="Franklin Gothic Book" w:eastAsia="Times New Roman" w:hAnsi="Franklin Gothic Book" w:cs="Calibri"/>
        <w:sz w:val="16"/>
        <w:szCs w:val="16"/>
        <w:lang w:eastAsia="fr-CA"/>
      </w:rPr>
    </w:pPr>
    <w:r w:rsidRPr="0023472B">
      <w:rPr>
        <w:rFonts w:ascii="Franklin Gothic Medium" w:eastAsia="Times New Roman" w:hAnsi="Franklin Gothic Medium" w:cs="Calibri"/>
        <w:color w:val="4F6228" w:themeColor="accent3" w:themeShade="80"/>
        <w:sz w:val="16"/>
        <w:szCs w:val="16"/>
        <w:shd w:val="clear" w:color="auto" w:fill="EAF1DD" w:themeFill="accent3" w:themeFillTint="33"/>
        <w:lang w:eastAsia="fr-CA"/>
      </w:rPr>
      <w:t>*La fièvre chez la clientèle gériatrique :</w:t>
    </w:r>
    <w:r w:rsidRPr="00A927E5">
      <w:rPr>
        <w:rFonts w:ascii="Franklin Gothic Book" w:eastAsia="Times New Roman" w:hAnsi="Franklin Gothic Book" w:cs="Calibri"/>
        <w:color w:val="4F6228" w:themeColor="accent3" w:themeShade="80"/>
        <w:sz w:val="16"/>
        <w:szCs w:val="16"/>
        <w:lang w:eastAsia="fr-CA"/>
      </w:rPr>
      <w:t xml:space="preserve"> </w:t>
    </w:r>
    <w:r>
      <w:rPr>
        <w:rFonts w:ascii="Franklin Gothic Book" w:eastAsia="Times New Roman" w:hAnsi="Franklin Gothic Book" w:cs="Calibri"/>
        <w:sz w:val="16"/>
        <w:szCs w:val="16"/>
        <w:lang w:eastAsia="fr-CA"/>
      </w:rPr>
      <w:br/>
    </w:r>
    <w:r w:rsidRPr="00D5778D">
      <w:rPr>
        <w:rFonts w:ascii="Franklin Gothic Medium" w:eastAsia="Times New Roman" w:hAnsi="Franklin Gothic Medium" w:cs="Calibri"/>
        <w:b/>
        <w:sz w:val="16"/>
        <w:szCs w:val="16"/>
        <w:lang w:eastAsia="fr-CA"/>
      </w:rPr>
      <w:t>1-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Prise de température orale unique &gt; 37,8 °C  </w:t>
    </w:r>
    <w:r w:rsidRPr="00D5778D">
      <w:rPr>
        <w:rFonts w:ascii="Franklin Gothic Heavy" w:eastAsia="Times New Roman" w:hAnsi="Franklin Gothic Heavy" w:cs="Calibri"/>
        <w:sz w:val="16"/>
        <w:szCs w:val="16"/>
        <w:lang w:eastAsia="fr-CA"/>
      </w:rPr>
      <w:t>OU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  </w:t>
    </w:r>
    <w:r w:rsidR="00930F31">
      <w:rPr>
        <w:rFonts w:ascii="Franklin Gothic Book" w:eastAsia="Times New Roman" w:hAnsi="Franklin Gothic Book" w:cs="Calibri"/>
        <w:b/>
        <w:sz w:val="16"/>
        <w:szCs w:val="16"/>
        <w:lang w:eastAsia="fr-CA"/>
      </w:rPr>
      <w:t>2-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Prise de température orale répétée &gt; 37,2 °C (99 °F) ou rectale &gt; 37,5 °C  </w:t>
    </w:r>
    <w:r w:rsidRPr="00D5778D">
      <w:rPr>
        <w:rFonts w:ascii="Franklin Gothic Heavy" w:eastAsia="Times New Roman" w:hAnsi="Franklin Gothic Heavy" w:cs="Calibri"/>
        <w:sz w:val="16"/>
        <w:szCs w:val="16"/>
        <w:lang w:eastAsia="fr-CA"/>
      </w:rPr>
      <w:t>OU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  </w:t>
    </w:r>
    <w:r w:rsidR="00930F31">
      <w:rPr>
        <w:rFonts w:ascii="Franklin Gothic Book" w:eastAsia="Times New Roman" w:hAnsi="Franklin Gothic Book" w:cs="Calibri"/>
        <w:b/>
        <w:sz w:val="16"/>
        <w:szCs w:val="16"/>
        <w:lang w:eastAsia="fr-CA"/>
      </w:rPr>
      <w:t>3-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>Prise de température unique (orale, tympanique, axillaire ou rectale) &gt; 1,1 °C supérieur à la température basale.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ab/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begin"/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instrText>PAGE   \* MERGEFORMAT</w:instrTex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separate"/>
    </w:r>
    <w:r w:rsidR="000B2951" w:rsidRPr="000B2951">
      <w:rPr>
        <w:rFonts w:ascii="Franklin Gothic Book" w:eastAsia="Times New Roman" w:hAnsi="Franklin Gothic Book" w:cs="Calibri"/>
        <w:noProof/>
        <w:sz w:val="16"/>
        <w:szCs w:val="16"/>
        <w:lang w:val="fr-FR" w:eastAsia="fr-CA"/>
      </w:rPr>
      <w:t>2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3CFDC" w14:textId="502552D6" w:rsidR="00D5778D" w:rsidRPr="00F3735B" w:rsidRDefault="00D5778D" w:rsidP="00F3735B">
    <w:pPr>
      <w:tabs>
        <w:tab w:val="left" w:pos="5529"/>
        <w:tab w:val="right" w:pos="18286"/>
      </w:tabs>
      <w:spacing w:after="0" w:line="240" w:lineRule="auto"/>
      <w:ind w:left="-993"/>
      <w:textAlignment w:val="baseline"/>
      <w:rPr>
        <w:rFonts w:ascii="Franklin Gothic Book" w:eastAsia="Times New Roman" w:hAnsi="Franklin Gothic Book" w:cs="Calibri"/>
        <w:sz w:val="16"/>
        <w:szCs w:val="16"/>
        <w:lang w:eastAsia="fr-CA"/>
      </w:rPr>
    </w:pPr>
    <w:r w:rsidRPr="00F3735B">
      <w:rPr>
        <w:rFonts w:ascii="Franklin Gothic Medium" w:eastAsia="Times New Roman" w:hAnsi="Franklin Gothic Medium" w:cs="Calibri"/>
        <w:sz w:val="16"/>
        <w:szCs w:val="16"/>
        <w:shd w:val="clear" w:color="auto" w:fill="D6E3BC" w:themeFill="accent3" w:themeFillTint="66"/>
        <w:lang w:eastAsia="fr-CA"/>
      </w:rPr>
      <w:t>*La fièvre chez la clientèle gériatrique :</w:t>
    </w:r>
    <w:r w:rsidRPr="00F3735B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 </w:t>
    </w:r>
    <w:r w:rsidRPr="00F3735B">
      <w:rPr>
        <w:rFonts w:ascii="Franklin Gothic Book" w:eastAsia="Times New Roman" w:hAnsi="Franklin Gothic Book" w:cs="Calibri"/>
        <w:sz w:val="16"/>
        <w:szCs w:val="16"/>
        <w:lang w:eastAsia="fr-CA"/>
      </w:rPr>
      <w:br/>
    </w:r>
    <w:r w:rsidRPr="00D5778D">
      <w:rPr>
        <w:rFonts w:ascii="Franklin Gothic Medium" w:eastAsia="Times New Roman" w:hAnsi="Franklin Gothic Medium" w:cs="Calibri"/>
        <w:b/>
        <w:sz w:val="16"/>
        <w:szCs w:val="16"/>
        <w:lang w:eastAsia="fr-CA"/>
      </w:rPr>
      <w:t>1-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Prise de température orale unique &gt; 37,8 °C  </w:t>
    </w:r>
    <w:r w:rsidRPr="00D5778D">
      <w:rPr>
        <w:rFonts w:ascii="Franklin Gothic Heavy" w:eastAsia="Times New Roman" w:hAnsi="Franklin Gothic Heavy" w:cs="Calibri"/>
        <w:sz w:val="16"/>
        <w:szCs w:val="16"/>
        <w:lang w:eastAsia="fr-CA"/>
      </w:rPr>
      <w:t>OU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  </w:t>
    </w:r>
    <w:r w:rsidR="00930F31">
      <w:rPr>
        <w:rFonts w:ascii="Franklin Gothic Book" w:eastAsia="Times New Roman" w:hAnsi="Franklin Gothic Book" w:cs="Calibri"/>
        <w:b/>
        <w:sz w:val="16"/>
        <w:szCs w:val="16"/>
        <w:lang w:eastAsia="fr-CA"/>
      </w:rPr>
      <w:t>2-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Prise de température orale répétée &gt; 37,2 °C (99 °F) ou rectale &gt; 37,5 °C  </w:t>
    </w:r>
    <w:r w:rsidRPr="00D5778D">
      <w:rPr>
        <w:rFonts w:ascii="Franklin Gothic Heavy" w:eastAsia="Times New Roman" w:hAnsi="Franklin Gothic Heavy" w:cs="Calibri"/>
        <w:sz w:val="16"/>
        <w:szCs w:val="16"/>
        <w:lang w:eastAsia="fr-CA"/>
      </w:rPr>
      <w:t>OU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 xml:space="preserve">  </w:t>
    </w:r>
    <w:r w:rsidR="00930F31">
      <w:rPr>
        <w:rFonts w:ascii="Franklin Gothic Book" w:eastAsia="Times New Roman" w:hAnsi="Franklin Gothic Book" w:cs="Calibri"/>
        <w:b/>
        <w:sz w:val="16"/>
        <w:szCs w:val="16"/>
        <w:lang w:eastAsia="fr-CA"/>
      </w:rPr>
      <w:t>3-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>Prise de température unique (orale, tympanique, axillaire ou rectale) &gt; 1,1 °C supérieur à la température basale.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tab/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begin"/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instrText>PAGE   \* MERGEFORMAT</w:instrTex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separate"/>
    </w:r>
    <w:r w:rsidR="000B2951" w:rsidRPr="000B2951">
      <w:rPr>
        <w:rFonts w:ascii="Franklin Gothic Book" w:eastAsia="Times New Roman" w:hAnsi="Franklin Gothic Book" w:cs="Calibri"/>
        <w:noProof/>
        <w:sz w:val="16"/>
        <w:szCs w:val="16"/>
        <w:lang w:val="fr-FR" w:eastAsia="fr-CA"/>
      </w:rPr>
      <w:t>1</w:t>
    </w:r>
    <w:r w:rsidRPr="00D5778D">
      <w:rPr>
        <w:rFonts w:ascii="Franklin Gothic Book" w:eastAsia="Times New Roman" w:hAnsi="Franklin Gothic Book" w:cs="Calibri"/>
        <w:sz w:val="16"/>
        <w:szCs w:val="16"/>
        <w:lang w:eastAsia="fr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B4D48" w14:textId="77777777" w:rsidR="003E20FE" w:rsidRDefault="003E20FE" w:rsidP="004D329C">
      <w:pPr>
        <w:spacing w:after="0" w:line="240" w:lineRule="auto"/>
      </w:pPr>
      <w:r>
        <w:separator/>
      </w:r>
    </w:p>
  </w:footnote>
  <w:footnote w:type="continuationSeparator" w:id="0">
    <w:p w14:paraId="3155D156" w14:textId="77777777" w:rsidR="003E20FE" w:rsidRDefault="003E20FE" w:rsidP="004D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3CFD9" w14:textId="38DE52C4" w:rsidR="00D5778D" w:rsidRPr="00F3735B" w:rsidRDefault="00D5778D" w:rsidP="00F3735B">
    <w:pPr>
      <w:tabs>
        <w:tab w:val="right" w:pos="18144"/>
      </w:tabs>
      <w:spacing w:after="0" w:line="240" w:lineRule="auto"/>
      <w:ind w:left="-993"/>
      <w:textAlignment w:val="baseline"/>
      <w:rPr>
        <w:rFonts w:ascii="Segoe UI" w:eastAsia="Times New Roman" w:hAnsi="Segoe UI" w:cs="Segoe UI"/>
        <w:sz w:val="18"/>
        <w:szCs w:val="18"/>
        <w:lang w:val="fr-FR" w:eastAsia="fr-CA"/>
      </w:rPr>
    </w:pPr>
    <w:r w:rsidRPr="00AD1E97">
      <w:rPr>
        <w:rFonts w:ascii="Franklin Gothic Demi Cond" w:eastAsia="Times New Roman" w:hAnsi="Franklin Gothic Demi Cond" w:cs="Segoe UI"/>
        <w:caps/>
        <w:color w:val="1A3748"/>
        <w:sz w:val="18"/>
        <w:szCs w:val="18"/>
        <w:lang w:eastAsia="fr-CA"/>
      </w:rPr>
      <w:t xml:space="preserve">GRILLE DE SURVEILLANCE DES CAS </w:t>
    </w:r>
    <w:r>
      <w:rPr>
        <w:rFonts w:ascii="Franklin Gothic Demi Cond" w:eastAsia="Times New Roman" w:hAnsi="Franklin Gothic Demi Cond" w:cs="Segoe UI"/>
        <w:caps/>
        <w:color w:val="1A3748"/>
        <w:sz w:val="18"/>
        <w:szCs w:val="18"/>
        <w:lang w:eastAsia="fr-CA"/>
      </w:rPr>
      <w:t>Gastroentérite</w:t>
    </w:r>
    <w:r>
      <w:rPr>
        <w:rFonts w:ascii="Franklin Gothic Demi Cond" w:eastAsia="Times New Roman" w:hAnsi="Franklin Gothic Demi Cond" w:cs="Segoe UI"/>
        <w:caps/>
        <w:color w:val="1A3748"/>
        <w:sz w:val="18"/>
        <w:szCs w:val="18"/>
        <w:lang w:eastAsia="fr-CA"/>
      </w:rPr>
      <w:tab/>
    </w:r>
    <w:r w:rsidRPr="00F3735B">
      <w:rPr>
        <w:rFonts w:ascii="Franklin Gothic Demi Cond" w:eastAsia="Times New Roman" w:hAnsi="Franklin Gothic Demi Cond" w:cs="Segoe UI"/>
        <w:caps/>
        <w:color w:val="1A3748"/>
        <w:sz w:val="18"/>
        <w:szCs w:val="18"/>
        <w:lang w:eastAsia="fr-CA"/>
      </w:rPr>
      <w:t>Ciusss de l’estrie-chus – Direction de santé publique de l’estrie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3CFDB" w14:textId="77777777" w:rsidR="00D5778D" w:rsidRDefault="00D5778D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4223CFDD" wp14:editId="26D6F4FD">
          <wp:simplePos x="0" y="0"/>
          <wp:positionH relativeFrom="column">
            <wp:posOffset>-721636</wp:posOffset>
          </wp:positionH>
          <wp:positionV relativeFrom="paragraph">
            <wp:posOffset>-271780</wp:posOffset>
          </wp:positionV>
          <wp:extent cx="1854000" cy="874800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USSS_Estrie_CHUS_DSPublique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41C3"/>
    <w:multiLevelType w:val="multilevel"/>
    <w:tmpl w:val="4386C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53617"/>
    <w:multiLevelType w:val="multilevel"/>
    <w:tmpl w:val="B66CF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53333"/>
    <w:multiLevelType w:val="multilevel"/>
    <w:tmpl w:val="BA3C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9C"/>
    <w:rsid w:val="0004791B"/>
    <w:rsid w:val="0006025C"/>
    <w:rsid w:val="00070742"/>
    <w:rsid w:val="000915B1"/>
    <w:rsid w:val="000B2951"/>
    <w:rsid w:val="000B75C5"/>
    <w:rsid w:val="00117063"/>
    <w:rsid w:val="001229DA"/>
    <w:rsid w:val="00140D5A"/>
    <w:rsid w:val="00175DD0"/>
    <w:rsid w:val="001B7E42"/>
    <w:rsid w:val="001E5358"/>
    <w:rsid w:val="0023472B"/>
    <w:rsid w:val="0024372F"/>
    <w:rsid w:val="0025617D"/>
    <w:rsid w:val="002624CA"/>
    <w:rsid w:val="003324EA"/>
    <w:rsid w:val="00361C09"/>
    <w:rsid w:val="003668C0"/>
    <w:rsid w:val="003B0EC2"/>
    <w:rsid w:val="003C29FD"/>
    <w:rsid w:val="003D12E6"/>
    <w:rsid w:val="003E20FE"/>
    <w:rsid w:val="003F5EE9"/>
    <w:rsid w:val="004048E1"/>
    <w:rsid w:val="00436D8B"/>
    <w:rsid w:val="004439E2"/>
    <w:rsid w:val="00474EA4"/>
    <w:rsid w:val="004803D7"/>
    <w:rsid w:val="004B5C1A"/>
    <w:rsid w:val="004C3648"/>
    <w:rsid w:val="004C649E"/>
    <w:rsid w:val="004D329C"/>
    <w:rsid w:val="004F746D"/>
    <w:rsid w:val="005463D4"/>
    <w:rsid w:val="005569E2"/>
    <w:rsid w:val="005B433C"/>
    <w:rsid w:val="005F286B"/>
    <w:rsid w:val="0060276B"/>
    <w:rsid w:val="00611968"/>
    <w:rsid w:val="0066799C"/>
    <w:rsid w:val="00675F53"/>
    <w:rsid w:val="006A6CDD"/>
    <w:rsid w:val="0077324D"/>
    <w:rsid w:val="007C63D6"/>
    <w:rsid w:val="007D3A13"/>
    <w:rsid w:val="00811716"/>
    <w:rsid w:val="00823CF8"/>
    <w:rsid w:val="00843589"/>
    <w:rsid w:val="00871DFE"/>
    <w:rsid w:val="00930F31"/>
    <w:rsid w:val="0096662A"/>
    <w:rsid w:val="009810FD"/>
    <w:rsid w:val="00991684"/>
    <w:rsid w:val="00992C92"/>
    <w:rsid w:val="009965A8"/>
    <w:rsid w:val="009F1020"/>
    <w:rsid w:val="00A2737D"/>
    <w:rsid w:val="00A64803"/>
    <w:rsid w:val="00A86BB4"/>
    <w:rsid w:val="00A906E7"/>
    <w:rsid w:val="00A927E5"/>
    <w:rsid w:val="00AA3ED8"/>
    <w:rsid w:val="00AD1E97"/>
    <w:rsid w:val="00B2266A"/>
    <w:rsid w:val="00B31CE5"/>
    <w:rsid w:val="00B510E4"/>
    <w:rsid w:val="00B51D45"/>
    <w:rsid w:val="00B859F0"/>
    <w:rsid w:val="00BB00BC"/>
    <w:rsid w:val="00C03071"/>
    <w:rsid w:val="00C543D6"/>
    <w:rsid w:val="00C64745"/>
    <w:rsid w:val="00C70DDF"/>
    <w:rsid w:val="00C85E6C"/>
    <w:rsid w:val="00C869F7"/>
    <w:rsid w:val="00C94481"/>
    <w:rsid w:val="00D03B9F"/>
    <w:rsid w:val="00D376E9"/>
    <w:rsid w:val="00D45E54"/>
    <w:rsid w:val="00D55210"/>
    <w:rsid w:val="00D5778D"/>
    <w:rsid w:val="00D639DB"/>
    <w:rsid w:val="00D65350"/>
    <w:rsid w:val="00D85409"/>
    <w:rsid w:val="00D9142B"/>
    <w:rsid w:val="00DA793B"/>
    <w:rsid w:val="00DF74CE"/>
    <w:rsid w:val="00E14738"/>
    <w:rsid w:val="00E35585"/>
    <w:rsid w:val="00E4045C"/>
    <w:rsid w:val="00E5428B"/>
    <w:rsid w:val="00E83C9E"/>
    <w:rsid w:val="00F307AB"/>
    <w:rsid w:val="00F3735B"/>
    <w:rsid w:val="00F6234A"/>
    <w:rsid w:val="00F80DAA"/>
    <w:rsid w:val="00F8558C"/>
    <w:rsid w:val="00F949C4"/>
    <w:rsid w:val="00FF2EAA"/>
    <w:rsid w:val="671DE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3C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D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4D329C"/>
  </w:style>
  <w:style w:type="character" w:customStyle="1" w:styleId="eop">
    <w:name w:val="eop"/>
    <w:basedOn w:val="Policepardfaut"/>
    <w:rsid w:val="004D329C"/>
  </w:style>
  <w:style w:type="character" w:customStyle="1" w:styleId="scxw252122009">
    <w:name w:val="scxw252122009"/>
    <w:basedOn w:val="Policepardfaut"/>
    <w:rsid w:val="004D329C"/>
  </w:style>
  <w:style w:type="paragraph" w:styleId="En-tte">
    <w:name w:val="header"/>
    <w:basedOn w:val="Normal"/>
    <w:link w:val="En-tteCar"/>
    <w:uiPriority w:val="99"/>
    <w:unhideWhenUsed/>
    <w:rsid w:val="004D32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29C"/>
  </w:style>
  <w:style w:type="paragraph" w:styleId="Pieddepage">
    <w:name w:val="footer"/>
    <w:basedOn w:val="Normal"/>
    <w:link w:val="PieddepageCar"/>
    <w:uiPriority w:val="99"/>
    <w:unhideWhenUsed/>
    <w:rsid w:val="004D32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29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29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624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24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24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4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4CA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75DD0"/>
    <w:rPr>
      <w:color w:val="808080"/>
    </w:rPr>
  </w:style>
  <w:style w:type="table" w:styleId="Grilledutableau">
    <w:name w:val="Table Grid"/>
    <w:basedOn w:val="TableauNormal"/>
    <w:uiPriority w:val="59"/>
    <w:rsid w:val="0007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D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4D329C"/>
  </w:style>
  <w:style w:type="character" w:customStyle="1" w:styleId="eop">
    <w:name w:val="eop"/>
    <w:basedOn w:val="Policepardfaut"/>
    <w:rsid w:val="004D329C"/>
  </w:style>
  <w:style w:type="character" w:customStyle="1" w:styleId="scxw252122009">
    <w:name w:val="scxw252122009"/>
    <w:basedOn w:val="Policepardfaut"/>
    <w:rsid w:val="004D329C"/>
  </w:style>
  <w:style w:type="paragraph" w:styleId="En-tte">
    <w:name w:val="header"/>
    <w:basedOn w:val="Normal"/>
    <w:link w:val="En-tteCar"/>
    <w:uiPriority w:val="99"/>
    <w:unhideWhenUsed/>
    <w:rsid w:val="004D32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29C"/>
  </w:style>
  <w:style w:type="paragraph" w:styleId="Pieddepage">
    <w:name w:val="footer"/>
    <w:basedOn w:val="Normal"/>
    <w:link w:val="PieddepageCar"/>
    <w:uiPriority w:val="99"/>
    <w:unhideWhenUsed/>
    <w:rsid w:val="004D32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29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29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624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24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24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4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4CA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75DD0"/>
    <w:rPr>
      <w:color w:val="808080"/>
    </w:rPr>
  </w:style>
  <w:style w:type="table" w:styleId="Grilledutableau">
    <w:name w:val="Table Grid"/>
    <w:basedOn w:val="TableauNormal"/>
    <w:uiPriority w:val="59"/>
    <w:rsid w:val="0007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1d828-28da-4dd7-adaf-9a5d6d6cbaaf">
      <Terms xmlns="http://schemas.microsoft.com/office/infopath/2007/PartnerControls"/>
    </lcf76f155ced4ddcb4097134ff3c332f>
    <TaxCatchAll xmlns="c2b327ed-2252-44af-a838-5a9f619fc8dd" xsi:nil="true"/>
    <_Flow_SignoffStatus xmlns="53d1d828-28da-4dd7-adaf-9a5d6d6cb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3585444C6EC41B80A9B3D67B90F39" ma:contentTypeVersion="19" ma:contentTypeDescription="Crée un document." ma:contentTypeScope="" ma:versionID="318ac3878e58f3c18e3d433f26ebb728">
  <xsd:schema xmlns:xsd="http://www.w3.org/2001/XMLSchema" xmlns:xs="http://www.w3.org/2001/XMLSchema" xmlns:p="http://schemas.microsoft.com/office/2006/metadata/properties" xmlns:ns2="53d1d828-28da-4dd7-adaf-9a5d6d6cbaaf" xmlns:ns3="c2b327ed-2252-44af-a838-5a9f619fc8dd" targetNamespace="http://schemas.microsoft.com/office/2006/metadata/properties" ma:root="true" ma:fieldsID="dd9c26d00289823c6ec88b15bf582a95" ns2:_="" ns3:_="">
    <xsd:import namespace="53d1d828-28da-4dd7-adaf-9a5d6d6cbaaf"/>
    <xsd:import namespace="c2b327ed-2252-44af-a838-5a9f619fc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d828-28da-4dd7-adaf-9a5d6d6cb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27ed-2252-44af-a838-5a9f619f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bf8ba0-d26f-479c-af92-e2a3b1edc489}" ma:internalName="TaxCatchAll" ma:showField="CatchAllData" ma:web="c2b327ed-2252-44af-a838-5a9f619f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C44DA-C8A2-4896-BAE8-7CBE6394D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C3FB0-0E2D-4B29-8A4C-1C3F5284C13E}">
  <ds:schemaRefs>
    <ds:schemaRef ds:uri="http://schemas.microsoft.com/office/2006/metadata/properties"/>
    <ds:schemaRef ds:uri="http://schemas.microsoft.com/office/infopath/2007/PartnerControls"/>
    <ds:schemaRef ds:uri="53d1d828-28da-4dd7-adaf-9a5d6d6cbaaf"/>
    <ds:schemaRef ds:uri="c2b327ed-2252-44af-a838-5a9f619fc8dd"/>
  </ds:schemaRefs>
</ds:datastoreItem>
</file>

<file path=customXml/itemProps3.xml><?xml version="1.0" encoding="utf-8"?>
<ds:datastoreItem xmlns:ds="http://schemas.openxmlformats.org/officeDocument/2006/customXml" ds:itemID="{0315845B-A892-4D84-B802-471D0CC5F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1d828-28da-4dd7-adaf-9a5d6d6cbaaf"/>
    <ds:schemaRef ds:uri="c2b327ed-2252-44af-a838-5a9f619f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1552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Audet</dc:creator>
  <cp:lastModifiedBy>Mélissa Letendre-Lapointe</cp:lastModifiedBy>
  <cp:revision>2</cp:revision>
  <cp:lastPrinted>2024-09-25T20:48:00Z</cp:lastPrinted>
  <dcterms:created xsi:type="dcterms:W3CDTF">2025-08-19T14:34:00Z</dcterms:created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0x0101000BB3585444C6EC41B80A9B3D67B90F39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2024-09-26T17:11:56Z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0eaeb366-5386-4194-a665-e99d0ddf8514</vt:lpwstr>
  </property>
  <property fmtid="{D5CDD505-2E9C-101B-9397-08002B2CF9AE}" pid="9" name="MSIP_Label_6a7d8d5d-78e2-4a62-9fcd-016eb5e4c57c_ContentBits">
    <vt:lpwstr>0</vt:lpwstr>
  </property>
</Properties>
</file>